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77"/>
      </w:tblGrid>
      <w:tr w:rsidR="006C55AF" w:rsidRPr="00C558BE" w:rsidTr="005B1D20">
        <w:trPr>
          <w:trHeight w:val="441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7" w:type="dxa"/>
          </w:tcPr>
          <w:p w:rsidR="006C55AF" w:rsidRPr="00C558BE" w:rsidRDefault="006C55AF" w:rsidP="005B1D20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1560" w:type="dxa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Yarıyılı</w:t>
            </w:r>
          </w:p>
        </w:tc>
        <w:tc>
          <w:tcPr>
            <w:tcW w:w="1843" w:type="dxa"/>
          </w:tcPr>
          <w:p w:rsidR="006C55AF" w:rsidRPr="00C558BE" w:rsidRDefault="006C55AF" w:rsidP="005B1D20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T+U</w:t>
            </w:r>
          </w:p>
        </w:tc>
        <w:tc>
          <w:tcPr>
            <w:tcW w:w="1416" w:type="dxa"/>
          </w:tcPr>
          <w:p w:rsidR="006C55AF" w:rsidRPr="00C558BE" w:rsidRDefault="006C55AF" w:rsidP="005B1D20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77" w:type="dxa"/>
          </w:tcPr>
          <w:p w:rsidR="006C55AF" w:rsidRPr="00C558BE" w:rsidRDefault="006C55AF" w:rsidP="005B1D20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6C55AF" w:rsidRPr="00C558BE" w:rsidTr="005B1D20">
        <w:trPr>
          <w:trHeight w:val="220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1277" w:type="dxa"/>
          </w:tcPr>
          <w:p w:rsidR="006C55AF" w:rsidRPr="00C558BE" w:rsidRDefault="00207158" w:rsidP="007458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32011</w:t>
            </w:r>
            <w:r w:rsidR="007458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C55AF" w:rsidRPr="00C558BE" w:rsidRDefault="000F4E8C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</w:tcPr>
          <w:p w:rsidR="006C55AF" w:rsidRPr="00C558BE" w:rsidRDefault="006C55AF" w:rsidP="005B1D20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558BE"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+0</w:t>
            </w:r>
          </w:p>
        </w:tc>
        <w:tc>
          <w:tcPr>
            <w:tcW w:w="1416" w:type="dxa"/>
          </w:tcPr>
          <w:p w:rsidR="006C55AF" w:rsidRPr="00C558BE" w:rsidRDefault="006C55AF" w:rsidP="005B1D2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277" w:type="dxa"/>
          </w:tcPr>
          <w:p w:rsidR="006C55AF" w:rsidRPr="00C558BE" w:rsidRDefault="006C55AF" w:rsidP="005B1D20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</w:tr>
      <w:tr w:rsidR="006C55AF" w:rsidRPr="00C558BE" w:rsidTr="005B1D20">
        <w:trPr>
          <w:trHeight w:val="220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C55AF" w:rsidRPr="00C558BE" w:rsidTr="005B1D20">
        <w:trPr>
          <w:trHeight w:val="220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</w:tr>
      <w:tr w:rsidR="006C55AF" w:rsidRPr="00C558BE" w:rsidTr="005B1D20">
        <w:trPr>
          <w:trHeight w:val="220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</w:t>
            </w:r>
          </w:p>
        </w:tc>
      </w:tr>
      <w:tr w:rsidR="006C55AF" w:rsidRPr="00C558BE" w:rsidTr="005B1D20">
        <w:trPr>
          <w:trHeight w:val="225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7972E2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C55AF" w:rsidRPr="00C558BE" w:rsidTr="005B1D20">
        <w:trPr>
          <w:trHeight w:val="223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 Veren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7972E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C55AF" w:rsidRPr="00C558BE" w:rsidRDefault="006C55AF" w:rsidP="005B1D2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C55AF" w:rsidRPr="00C558BE" w:rsidTr="005B1D20">
        <w:trPr>
          <w:trHeight w:val="215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Yardımcıları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</w:tr>
      <w:tr w:rsidR="006C55AF" w:rsidRPr="00C558BE" w:rsidTr="006C55AF">
        <w:trPr>
          <w:trHeight w:val="985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44653F">
            <w:pPr>
              <w:pStyle w:val="TableParagraph"/>
              <w:spacing w:before="14"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Öğrenciye, toplumun sağlık düzeyini, hastalıklarını, insan-çevre arasındaki etkileşimin neden ve sonuçlarını anlayabilmek adına yürütülmesi gereken araştırmaları yapma bilgi ve becerisi kazandırmaktır.</w:t>
            </w:r>
          </w:p>
        </w:tc>
      </w:tr>
      <w:tr w:rsidR="006C55AF" w:rsidRPr="00C558BE" w:rsidTr="006C55AF">
        <w:trPr>
          <w:trHeight w:val="1976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Bu dersin sonunda öğrenci;</w:t>
            </w:r>
          </w:p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1 .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Epidemiyolojinin</w:t>
            </w:r>
            <w:proofErr w:type="gramEnd"/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 tanımını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yapar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2.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Epidemiyolojinin kullanım alanlarını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tanımlar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3.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Epidemiyolojik araştırma tiplerinin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sınıflandırır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4.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Epidemiyolojik araştırma tiplerinin avantaj ve dezavantajlarını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sıralar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5.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Amaç ve hedeflerine ulaşmak için doğru epidemiyolojik yöntemleri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kullanır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  <w:p w:rsidR="006C55AF" w:rsidRPr="00C558BE" w:rsidRDefault="00D325B1" w:rsidP="005B1D20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6.</w:t>
            </w:r>
            <w:r w:rsidR="006C55AF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 xml:space="preserve">Epidemiyolojik yöntemleri kullanarak bir araştırma planlayıp </w:t>
            </w:r>
            <w:r w:rsidR="001F3448" w:rsidRP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yürütür</w:t>
            </w:r>
            <w:r w:rsidR="00C558B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tr-TR"/>
              </w:rPr>
              <w:t>.</w:t>
            </w:r>
          </w:p>
        </w:tc>
      </w:tr>
      <w:tr w:rsidR="006C55AF" w:rsidRPr="00C558BE" w:rsidTr="006C55AF">
        <w:trPr>
          <w:trHeight w:val="509"/>
        </w:trPr>
        <w:tc>
          <w:tcPr>
            <w:tcW w:w="2271" w:type="dxa"/>
            <w:gridSpan w:val="2"/>
          </w:tcPr>
          <w:p w:rsidR="006C55AF" w:rsidRPr="00C558BE" w:rsidRDefault="006C55AF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İçeriği</w:t>
            </w:r>
          </w:p>
        </w:tc>
        <w:tc>
          <w:tcPr>
            <w:tcW w:w="7373" w:type="dxa"/>
            <w:gridSpan w:val="5"/>
          </w:tcPr>
          <w:p w:rsidR="006C55AF" w:rsidRPr="00C558BE" w:rsidRDefault="006C55AF" w:rsidP="005B1D2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Halk sağlığı alanında araştırma planlama ve uygulama becerisini içerir.</w:t>
            </w:r>
          </w:p>
        </w:tc>
      </w:tr>
      <w:tr w:rsidR="006C55AF" w:rsidRPr="00C558BE" w:rsidTr="005B1D20">
        <w:trPr>
          <w:trHeight w:val="220"/>
        </w:trPr>
        <w:tc>
          <w:tcPr>
            <w:tcW w:w="994" w:type="dxa"/>
          </w:tcPr>
          <w:p w:rsidR="006C55AF" w:rsidRPr="00C558BE" w:rsidRDefault="006C55AF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bCs/>
                <w:lang w:val="tr-TR"/>
              </w:rPr>
              <w:t>Hafta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bCs/>
                <w:lang w:val="tr-TR"/>
              </w:rPr>
              <w:t>Konular</w:t>
            </w:r>
          </w:p>
        </w:tc>
      </w:tr>
      <w:tr w:rsidR="006C55AF" w:rsidRPr="00C558BE" w:rsidTr="005C6BB6">
        <w:trPr>
          <w:trHeight w:val="357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8650" w:type="dxa"/>
            <w:gridSpan w:val="6"/>
            <w:shd w:val="clear" w:color="auto" w:fill="FFFFFF" w:themeFill="background1"/>
          </w:tcPr>
          <w:p w:rsidR="006C55AF" w:rsidRPr="00C558BE" w:rsidRDefault="006C55AF" w:rsidP="005C6BB6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Epidemiyolojiye giriş</w:t>
            </w:r>
          </w:p>
        </w:tc>
      </w:tr>
      <w:tr w:rsidR="006C55AF" w:rsidRPr="00C558BE" w:rsidTr="005B1D20">
        <w:trPr>
          <w:trHeight w:val="229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5B1D20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Araştırmanın temel ilkeleri ve kavramları</w:t>
            </w:r>
          </w:p>
        </w:tc>
      </w:tr>
      <w:tr w:rsidR="006C55AF" w:rsidRPr="00C558BE" w:rsidTr="005B1D20">
        <w:trPr>
          <w:trHeight w:val="229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5B1D20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planlama</w:t>
            </w:r>
          </w:p>
        </w:tc>
      </w:tr>
      <w:tr w:rsidR="006C55AF" w:rsidRPr="00C558BE" w:rsidTr="005C6BB6">
        <w:trPr>
          <w:trHeight w:val="347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Epidemiyolojide nedensellik ve hata kaynakları</w:t>
            </w:r>
          </w:p>
        </w:tc>
      </w:tr>
      <w:tr w:rsidR="006C55AF" w:rsidRPr="00C558BE" w:rsidTr="005B1D20">
        <w:trPr>
          <w:trHeight w:val="265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5B1D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Epidemiyolojide veri kaynakları</w:t>
            </w:r>
          </w:p>
        </w:tc>
      </w:tr>
      <w:tr w:rsidR="006C55AF" w:rsidRPr="00C558BE" w:rsidTr="006C55AF">
        <w:trPr>
          <w:trHeight w:val="288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Sağlık ölçütleri 1</w:t>
            </w:r>
            <w:r w:rsid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-2</w:t>
            </w:r>
          </w:p>
        </w:tc>
      </w:tr>
      <w:tr w:rsidR="006C55AF" w:rsidRPr="00C558BE" w:rsidTr="005B1D20">
        <w:trPr>
          <w:trHeight w:val="256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8650" w:type="dxa"/>
            <w:gridSpan w:val="6"/>
          </w:tcPr>
          <w:p w:rsidR="006C55AF" w:rsidRPr="00C558BE" w:rsidRDefault="00C558BE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Ara sınav</w:t>
            </w:r>
          </w:p>
        </w:tc>
      </w:tr>
      <w:tr w:rsidR="006C55AF" w:rsidRPr="00C558BE" w:rsidTr="005B1D20">
        <w:trPr>
          <w:trHeight w:val="256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5B1D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Tanımlayıcı araştırmalar</w:t>
            </w:r>
          </w:p>
        </w:tc>
      </w:tr>
      <w:tr w:rsidR="006C55AF" w:rsidRPr="00C558BE" w:rsidTr="005B1D20">
        <w:trPr>
          <w:trHeight w:val="265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Kesitsel araştırmalar 1</w:t>
            </w:r>
          </w:p>
        </w:tc>
      </w:tr>
      <w:tr w:rsidR="006C55AF" w:rsidRPr="00C558BE" w:rsidTr="005B1D20">
        <w:trPr>
          <w:trHeight w:val="175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Kesitsel araştırmalar 2</w:t>
            </w:r>
          </w:p>
        </w:tc>
      </w:tr>
      <w:tr w:rsidR="006C55AF" w:rsidRPr="00C558BE" w:rsidTr="005B1D20">
        <w:trPr>
          <w:trHeight w:val="220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Kohort</w:t>
            </w:r>
            <w:proofErr w:type="spellEnd"/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araştırmaları 1</w:t>
            </w:r>
          </w:p>
        </w:tc>
      </w:tr>
      <w:tr w:rsidR="006C55AF" w:rsidRPr="00C558BE" w:rsidTr="005B1D20">
        <w:trPr>
          <w:trHeight w:val="166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Kohort</w:t>
            </w:r>
            <w:proofErr w:type="spellEnd"/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araştırmaları 2</w:t>
            </w:r>
          </w:p>
        </w:tc>
      </w:tr>
      <w:tr w:rsidR="006C55AF" w:rsidRPr="00C558BE" w:rsidTr="005B1D20">
        <w:trPr>
          <w:trHeight w:val="229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Vaka-kontrol araştırmaları 1</w:t>
            </w:r>
          </w:p>
        </w:tc>
      </w:tr>
      <w:tr w:rsidR="006C55AF" w:rsidRPr="00C558BE" w:rsidTr="005B1D20">
        <w:trPr>
          <w:trHeight w:val="202"/>
        </w:trPr>
        <w:tc>
          <w:tcPr>
            <w:tcW w:w="994" w:type="dxa"/>
          </w:tcPr>
          <w:p w:rsidR="006C55AF" w:rsidRPr="00C558BE" w:rsidRDefault="006C55AF" w:rsidP="006C5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</w:p>
        </w:tc>
        <w:tc>
          <w:tcPr>
            <w:tcW w:w="8650" w:type="dxa"/>
            <w:gridSpan w:val="6"/>
          </w:tcPr>
          <w:p w:rsidR="006C55AF" w:rsidRPr="00C558BE" w:rsidRDefault="006C55AF" w:rsidP="006C55AF">
            <w:pPr>
              <w:pStyle w:val="SaptanmA"/>
              <w:tabs>
                <w:tab w:val="left" w:pos="708"/>
                <w:tab w:val="left" w:pos="141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Vaka-kontrol araştırmaları 2</w:t>
            </w:r>
          </w:p>
        </w:tc>
      </w:tr>
      <w:tr w:rsidR="006C55AF" w:rsidRPr="00C558BE" w:rsidTr="00C558BE">
        <w:trPr>
          <w:trHeight w:val="397"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C558BE" w:rsidRPr="00C558BE" w:rsidRDefault="00C558BE" w:rsidP="005B1D20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bCs/>
                <w:lang w:val="tr-TR"/>
              </w:rPr>
              <w:t>Genel Yeterlilikler</w:t>
            </w:r>
          </w:p>
          <w:p w:rsidR="006C55AF" w:rsidRPr="00C558BE" w:rsidRDefault="006C55AF" w:rsidP="006C55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558BE" w:rsidRPr="00C558BE" w:rsidTr="00C558BE">
        <w:trPr>
          <w:trHeight w:val="1246"/>
        </w:trPr>
        <w:tc>
          <w:tcPr>
            <w:tcW w:w="9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58BE" w:rsidRPr="000F4E8C" w:rsidRDefault="00C558BE" w:rsidP="00C558BE">
            <w:pPr>
              <w:pStyle w:val="TabloStili2"/>
              <w:spacing w:line="276" w:lineRule="auto"/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1</w:t>
            </w:r>
            <w:r w:rsidRPr="000F4E8C"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  <w:t>.Epidemiyoloji</w:t>
            </w:r>
            <w:proofErr w:type="gramEnd"/>
            <w:r w:rsidRPr="000F4E8C"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  <w:t xml:space="preserve"> biliminin önemini açıklayabilir.</w:t>
            </w:r>
          </w:p>
          <w:p w:rsidR="00C558BE" w:rsidRPr="000F4E8C" w:rsidRDefault="00C558BE" w:rsidP="00C558BE">
            <w:pPr>
              <w:pStyle w:val="TabloStili2"/>
              <w:spacing w:line="276" w:lineRule="auto"/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</w:pPr>
            <w:r w:rsidRPr="000F4E8C"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  <w:t>2.Sağlık ölçütlerini ve risk göstergelerini hesaplayabilme ve yorumlayabilir.</w:t>
            </w:r>
          </w:p>
          <w:p w:rsidR="00C558BE" w:rsidRPr="000F4E8C" w:rsidRDefault="00C558BE" w:rsidP="00C558BE">
            <w:pPr>
              <w:pStyle w:val="TabloStili2"/>
              <w:spacing w:line="276" w:lineRule="auto"/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</w:pPr>
            <w:r w:rsidRPr="000F4E8C">
              <w:rPr>
                <w:rFonts w:ascii="Times New Roman" w:eastAsia="Arial" w:hAnsi="Times New Roman" w:cs="Times New Roman"/>
                <w:bdr w:val="none" w:sz="0" w:space="0" w:color="auto"/>
                <w:lang w:val="tr-TR" w:eastAsia="en-US" w:bidi="en-US"/>
              </w:rPr>
              <w:t>3.Farklı epidemiyolojik araştırma tiplerinin temel özelliklerini ve hata kaynaklarını tanımlayabilir.</w:t>
            </w:r>
          </w:p>
          <w:p w:rsidR="00C558BE" w:rsidRPr="00C558BE" w:rsidRDefault="00C558BE" w:rsidP="006C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C558BE" w:rsidRPr="00C558BE" w:rsidTr="00C558BE">
        <w:trPr>
          <w:trHeight w:val="301"/>
        </w:trPr>
        <w:tc>
          <w:tcPr>
            <w:tcW w:w="9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58BE" w:rsidRPr="00C558BE" w:rsidRDefault="00C558BE" w:rsidP="005B1D20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558BE">
              <w:rPr>
                <w:rFonts w:ascii="Times New Roman" w:hAnsi="Times New Roman" w:cs="Times New Roman"/>
                <w:b/>
                <w:bCs/>
                <w:lang w:val="tr-TR"/>
              </w:rPr>
              <w:t>Kaynaklar</w:t>
            </w:r>
          </w:p>
        </w:tc>
      </w:tr>
      <w:tr w:rsidR="00C558BE" w:rsidRPr="00C558BE" w:rsidTr="00C558BE">
        <w:trPr>
          <w:trHeight w:val="967"/>
        </w:trPr>
        <w:tc>
          <w:tcPr>
            <w:tcW w:w="9644" w:type="dxa"/>
            <w:gridSpan w:val="7"/>
            <w:tcBorders>
              <w:top w:val="single" w:sz="4" w:space="0" w:color="auto"/>
            </w:tcBorders>
          </w:tcPr>
          <w:p w:rsidR="00FC6921" w:rsidRPr="00C558BE" w:rsidRDefault="00FC6921" w:rsidP="00FC6921">
            <w:pPr>
              <w:contextualSpacing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Aksakoğlu,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</w:t>
            </w:r>
            <w:r w:rsidRPr="00C558B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(2001).</w:t>
            </w:r>
            <w:r w:rsidRPr="00C558B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Sağlıkta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Araştırma Teknikleri ve Analiz Y</w:t>
            </w:r>
            <w:r w:rsidRPr="00C558B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öntemleri.</w:t>
            </w: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Dok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 Eylül Üniversitesi Yayınları.</w:t>
            </w: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İzmir. </w:t>
            </w:r>
          </w:p>
          <w:p w:rsidR="00FC6921" w:rsidRPr="00C558BE" w:rsidRDefault="00FC6921" w:rsidP="00FC6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Özgür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S</w:t>
            </w: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(2009</w:t>
            </w:r>
            <w:r w:rsidRPr="00C558B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). Sağlık Alanında Araştırma Yöntemleri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Güneş Tıp Kitabevleri.</w:t>
            </w:r>
          </w:p>
          <w:p w:rsidR="00C558BE" w:rsidRPr="00C558BE" w:rsidRDefault="00FC6921" w:rsidP="00FC6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Tezcan,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S. G.(2017). </w:t>
            </w:r>
            <w:r w:rsidRPr="00C558BE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Temel Epidemiyoloji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 Hipokrat Kitapevi</w:t>
            </w:r>
            <w:r w:rsidRPr="00C558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6C55AF" w:rsidRPr="00C558BE" w:rsidTr="005B1D20">
        <w:trPr>
          <w:trHeight w:val="675"/>
        </w:trPr>
        <w:tc>
          <w:tcPr>
            <w:tcW w:w="9644" w:type="dxa"/>
            <w:gridSpan w:val="7"/>
          </w:tcPr>
          <w:p w:rsidR="006C55AF" w:rsidRPr="00C558BE" w:rsidRDefault="000F4E8C" w:rsidP="000F4E8C">
            <w:pPr>
              <w:pStyle w:val="TabloStili2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DeğerlendirmeSistemi</w:t>
            </w:r>
            <w:proofErr w:type="spellEnd"/>
          </w:p>
          <w:p w:rsidR="006C55AF" w:rsidRPr="00C558BE" w:rsidRDefault="006C55AF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4E8C" w:rsidRPr="00C558BE" w:rsidTr="005B1D20">
        <w:trPr>
          <w:trHeight w:val="675"/>
        </w:trPr>
        <w:tc>
          <w:tcPr>
            <w:tcW w:w="9644" w:type="dxa"/>
            <w:gridSpan w:val="7"/>
          </w:tcPr>
          <w:p w:rsidR="000F4E8C" w:rsidRPr="00C558BE" w:rsidRDefault="000F4E8C" w:rsidP="000F4E8C">
            <w:pPr>
              <w:pStyle w:val="TabloStili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tr-TR"/>
              </w:rPr>
              <w:t>Arasınav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 : %40          </w:t>
            </w:r>
          </w:p>
          <w:p w:rsidR="000F4E8C" w:rsidRDefault="000F4E8C" w:rsidP="000F4E8C">
            <w:pPr>
              <w:pStyle w:val="TabloStili2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Final / Bütünleme:  </w:t>
            </w:r>
            <w:r w:rsidRPr="00C558BE">
              <w:rPr>
                <w:rFonts w:ascii="Times New Roman" w:hAnsi="Times New Roman" w:cs="Times New Roman"/>
                <w:b/>
                <w:bCs/>
                <w:lang w:val="tr-TR"/>
              </w:rPr>
              <w:t>%60</w:t>
            </w:r>
          </w:p>
          <w:p w:rsidR="000F4E8C" w:rsidRPr="00C558BE" w:rsidRDefault="000F4E8C" w:rsidP="000F4E8C">
            <w:pPr>
              <w:pStyle w:val="TabloStili2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Bütünleme:</w:t>
            </w:r>
          </w:p>
        </w:tc>
      </w:tr>
    </w:tbl>
    <w:p w:rsidR="006C55AF" w:rsidRPr="00C558BE" w:rsidRDefault="006C55AF" w:rsidP="006C55AF">
      <w:pPr>
        <w:rPr>
          <w:rFonts w:ascii="Times New Roman" w:hAnsi="Times New Roman" w:cs="Times New Roman"/>
          <w:sz w:val="20"/>
          <w:szCs w:val="20"/>
        </w:rPr>
      </w:pPr>
    </w:p>
    <w:p w:rsidR="00F67972" w:rsidRPr="00C558BE" w:rsidRDefault="00F6797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p w:rsidR="00C25482" w:rsidRPr="00C558BE" w:rsidRDefault="00C254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17" w:type="dxa"/>
        <w:tblInd w:w="-63" w:type="dxa"/>
        <w:tblLook w:val="04A0"/>
      </w:tblPr>
      <w:tblGrid>
        <w:gridCol w:w="861"/>
        <w:gridCol w:w="606"/>
        <w:gridCol w:w="606"/>
        <w:gridCol w:w="606"/>
        <w:gridCol w:w="606"/>
        <w:gridCol w:w="606"/>
        <w:gridCol w:w="448"/>
        <w:gridCol w:w="158"/>
        <w:gridCol w:w="606"/>
        <w:gridCol w:w="606"/>
        <w:gridCol w:w="457"/>
        <w:gridCol w:w="149"/>
        <w:gridCol w:w="717"/>
        <w:gridCol w:w="717"/>
        <w:gridCol w:w="347"/>
        <w:gridCol w:w="370"/>
        <w:gridCol w:w="717"/>
        <w:gridCol w:w="717"/>
        <w:gridCol w:w="717"/>
      </w:tblGrid>
      <w:tr w:rsidR="00C25482" w:rsidRPr="00C558BE" w:rsidTr="0044653F">
        <w:trPr>
          <w:trHeight w:val="622"/>
        </w:trPr>
        <w:tc>
          <w:tcPr>
            <w:tcW w:w="861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9756" w:type="dxa"/>
            <w:gridSpan w:val="18"/>
          </w:tcPr>
          <w:p w:rsidR="00C25482" w:rsidRPr="00C558BE" w:rsidRDefault="00C25482" w:rsidP="00FE0144">
            <w:pPr>
              <w:jc w:val="center"/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C25482" w:rsidRPr="00C558BE" w:rsidRDefault="00C25482" w:rsidP="00FE0144">
            <w:pPr>
              <w:jc w:val="center"/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 xml:space="preserve">DERS ÖĞRENİM </w:t>
            </w:r>
            <w:r w:rsidR="000F4E8C" w:rsidRPr="00C558BE">
              <w:rPr>
                <w:b/>
                <w:sz w:val="20"/>
                <w:szCs w:val="20"/>
              </w:rPr>
              <w:t>ÇIKTILARI</w:t>
            </w:r>
            <w:r w:rsidRPr="00C558BE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C25482" w:rsidRPr="00C558BE" w:rsidTr="0044653F">
        <w:trPr>
          <w:trHeight w:val="310"/>
        </w:trPr>
        <w:tc>
          <w:tcPr>
            <w:tcW w:w="861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06" w:type="dxa"/>
            <w:gridSpan w:val="2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06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06" w:type="dxa"/>
            <w:gridSpan w:val="2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717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717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717" w:type="dxa"/>
            <w:gridSpan w:val="2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717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717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717" w:type="dxa"/>
          </w:tcPr>
          <w:p w:rsidR="00C25482" w:rsidRPr="00C558BE" w:rsidRDefault="00C25482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PÇ15</w:t>
            </w:r>
          </w:p>
        </w:tc>
      </w:tr>
      <w:tr w:rsidR="0044653F" w:rsidRPr="00C558BE" w:rsidTr="0044653F">
        <w:trPr>
          <w:trHeight w:val="298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345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69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310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298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310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53F" w:rsidRPr="00C558BE" w:rsidTr="0044653F">
        <w:trPr>
          <w:trHeight w:val="310"/>
        </w:trPr>
        <w:tc>
          <w:tcPr>
            <w:tcW w:w="10617" w:type="dxa"/>
            <w:gridSpan w:val="19"/>
          </w:tcPr>
          <w:p w:rsidR="0044653F" w:rsidRPr="00C558BE" w:rsidRDefault="0044653F" w:rsidP="000F4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C558BE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b/>
                <w:sz w:val="20"/>
                <w:szCs w:val="20"/>
              </w:rPr>
              <w:t>Çıktıları</w:t>
            </w:r>
            <w:r w:rsidRPr="00C558BE">
              <w:rPr>
                <w:b/>
                <w:sz w:val="20"/>
                <w:szCs w:val="20"/>
              </w:rPr>
              <w:t xml:space="preserve">   PÇ</w:t>
            </w:r>
            <w:proofErr w:type="gramEnd"/>
            <w:r w:rsidRPr="00C558BE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44653F" w:rsidRPr="00C558BE" w:rsidTr="0044653F">
        <w:trPr>
          <w:trHeight w:val="470"/>
        </w:trPr>
        <w:tc>
          <w:tcPr>
            <w:tcW w:w="861" w:type="dxa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18" w:type="dxa"/>
            <w:gridSpan w:val="3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60" w:type="dxa"/>
            <w:gridSpan w:val="3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27" w:type="dxa"/>
            <w:gridSpan w:val="4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30" w:type="dxa"/>
            <w:gridSpan w:val="4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521" w:type="dxa"/>
            <w:gridSpan w:val="4"/>
          </w:tcPr>
          <w:p w:rsidR="0044653F" w:rsidRPr="00C558BE" w:rsidRDefault="0044653F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C25482" w:rsidRDefault="00C25482">
      <w:pPr>
        <w:rPr>
          <w:rFonts w:ascii="Times New Roman" w:hAnsi="Times New Roman" w:cs="Times New Roman"/>
          <w:sz w:val="20"/>
          <w:szCs w:val="20"/>
        </w:rPr>
      </w:pPr>
    </w:p>
    <w:p w:rsidR="000F4E8C" w:rsidRDefault="000F4E8C">
      <w:pPr>
        <w:rPr>
          <w:rFonts w:ascii="Times New Roman" w:hAnsi="Times New Roman" w:cs="Times New Roman"/>
          <w:sz w:val="20"/>
          <w:szCs w:val="20"/>
        </w:rPr>
      </w:pPr>
    </w:p>
    <w:p w:rsidR="000F4E8C" w:rsidRDefault="000F4E8C">
      <w:pPr>
        <w:rPr>
          <w:rFonts w:ascii="Times New Roman" w:hAnsi="Times New Roman" w:cs="Times New Roman"/>
          <w:sz w:val="20"/>
          <w:szCs w:val="20"/>
        </w:rPr>
      </w:pPr>
    </w:p>
    <w:p w:rsidR="000F4E8C" w:rsidRPr="000F4E8C" w:rsidRDefault="000F4E8C" w:rsidP="000F4E8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p w:rsidR="00ED04D1" w:rsidRPr="00C558BE" w:rsidRDefault="00ED04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565" w:type="dxa"/>
        <w:tblInd w:w="-459" w:type="dxa"/>
        <w:tblLook w:val="04A0"/>
      </w:tblPr>
      <w:tblGrid>
        <w:gridCol w:w="1289"/>
        <w:gridCol w:w="578"/>
        <w:gridCol w:w="578"/>
        <w:gridCol w:w="578"/>
        <w:gridCol w:w="577"/>
        <w:gridCol w:w="577"/>
        <w:gridCol w:w="577"/>
        <w:gridCol w:w="577"/>
        <w:gridCol w:w="577"/>
        <w:gridCol w:w="577"/>
        <w:gridCol w:w="680"/>
        <w:gridCol w:w="680"/>
        <w:gridCol w:w="680"/>
        <w:gridCol w:w="680"/>
        <w:gridCol w:w="680"/>
        <w:gridCol w:w="680"/>
      </w:tblGrid>
      <w:tr w:rsidR="00ED04D1" w:rsidRPr="00C558BE" w:rsidTr="0044653F">
        <w:trPr>
          <w:trHeight w:val="328"/>
        </w:trPr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D04D1" w:rsidRPr="00C558BE" w:rsidRDefault="00ED04D1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4D1" w:rsidRPr="00C558BE" w:rsidRDefault="00ED04D1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4D1" w:rsidRPr="00C558BE" w:rsidRDefault="00ED04D1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4D1" w:rsidRPr="00C558BE" w:rsidRDefault="00ED04D1" w:rsidP="00FE0144">
            <w:pPr>
              <w:rPr>
                <w:b/>
                <w:sz w:val="20"/>
                <w:szCs w:val="20"/>
              </w:rPr>
            </w:pPr>
            <w:r w:rsidRPr="00C558BE">
              <w:rPr>
                <w:b/>
                <w:sz w:val="20"/>
                <w:szCs w:val="20"/>
              </w:rPr>
              <w:t>PÇ15</w:t>
            </w:r>
          </w:p>
        </w:tc>
      </w:tr>
      <w:tr w:rsidR="0044653F" w:rsidRPr="00C558BE" w:rsidTr="0044653F">
        <w:trPr>
          <w:trHeight w:val="468"/>
        </w:trPr>
        <w:tc>
          <w:tcPr>
            <w:tcW w:w="0" w:type="auto"/>
          </w:tcPr>
          <w:p w:rsidR="0044653F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Koruyucu hekimlik ve epidemiyoloji</w:t>
            </w:r>
          </w:p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653F" w:rsidRPr="00C558BE" w:rsidRDefault="0044653F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53F" w:rsidRPr="00C558BE" w:rsidRDefault="0044653F" w:rsidP="005D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D04D1" w:rsidRPr="00C558BE" w:rsidRDefault="00ED04D1">
      <w:pPr>
        <w:rPr>
          <w:rFonts w:ascii="Times New Roman" w:hAnsi="Times New Roman" w:cs="Times New Roman"/>
          <w:sz w:val="20"/>
          <w:szCs w:val="20"/>
        </w:rPr>
      </w:pPr>
    </w:p>
    <w:sectPr w:rsidR="00ED04D1" w:rsidRPr="00C558BE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2E0"/>
    <w:multiLevelType w:val="hybridMultilevel"/>
    <w:tmpl w:val="D12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47530308"/>
    <w:multiLevelType w:val="hybridMultilevel"/>
    <w:tmpl w:val="7F043F62"/>
    <w:lvl w:ilvl="0" w:tplc="C7AE05D8">
      <w:start w:val="1"/>
      <w:numFmt w:val="decimal"/>
      <w:lvlText w:val="%1."/>
      <w:lvlJc w:val="left"/>
      <w:pPr>
        <w:ind w:left="720" w:hanging="360"/>
      </w:pPr>
      <w:rPr>
        <w:rFonts w:hint="default"/>
        <w:color w:val="88888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5AF"/>
    <w:rsid w:val="000C06B4"/>
    <w:rsid w:val="000E5AD8"/>
    <w:rsid w:val="000F4E8C"/>
    <w:rsid w:val="0013384E"/>
    <w:rsid w:val="001B03CD"/>
    <w:rsid w:val="001F3448"/>
    <w:rsid w:val="00207158"/>
    <w:rsid w:val="00232C34"/>
    <w:rsid w:val="002C20B9"/>
    <w:rsid w:val="00302ED6"/>
    <w:rsid w:val="00311919"/>
    <w:rsid w:val="00370393"/>
    <w:rsid w:val="00372682"/>
    <w:rsid w:val="0044653F"/>
    <w:rsid w:val="005C6BB6"/>
    <w:rsid w:val="005F14D1"/>
    <w:rsid w:val="005F255E"/>
    <w:rsid w:val="00621C35"/>
    <w:rsid w:val="0062334E"/>
    <w:rsid w:val="006946E1"/>
    <w:rsid w:val="006C55AF"/>
    <w:rsid w:val="007458FF"/>
    <w:rsid w:val="00786333"/>
    <w:rsid w:val="00794AB1"/>
    <w:rsid w:val="007972E2"/>
    <w:rsid w:val="007B62FB"/>
    <w:rsid w:val="00892611"/>
    <w:rsid w:val="008A6580"/>
    <w:rsid w:val="008D4C36"/>
    <w:rsid w:val="00951F6C"/>
    <w:rsid w:val="00995AEB"/>
    <w:rsid w:val="00A9355A"/>
    <w:rsid w:val="00B4778D"/>
    <w:rsid w:val="00B636D9"/>
    <w:rsid w:val="00BB60FE"/>
    <w:rsid w:val="00C13690"/>
    <w:rsid w:val="00C25482"/>
    <w:rsid w:val="00C41E2E"/>
    <w:rsid w:val="00C558BE"/>
    <w:rsid w:val="00D325B1"/>
    <w:rsid w:val="00E32A27"/>
    <w:rsid w:val="00ED04D1"/>
    <w:rsid w:val="00F67972"/>
    <w:rsid w:val="00FC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5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5AF"/>
  </w:style>
  <w:style w:type="paragraph" w:customStyle="1" w:styleId="TableParagraph">
    <w:name w:val="Table Paragraph"/>
    <w:basedOn w:val="Normal"/>
    <w:uiPriority w:val="1"/>
    <w:qFormat/>
    <w:rsid w:val="006C55AF"/>
    <w:pPr>
      <w:spacing w:line="206" w:lineRule="exact"/>
      <w:ind w:left="110"/>
    </w:pPr>
  </w:style>
  <w:style w:type="paragraph" w:customStyle="1" w:styleId="TabloStili2">
    <w:name w:val="Tablo Stili 2"/>
    <w:rsid w:val="006C5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tr-TR"/>
    </w:rPr>
  </w:style>
  <w:style w:type="paragraph" w:customStyle="1" w:styleId="SaptanmA">
    <w:name w:val="Saptanmış A"/>
    <w:rsid w:val="006C5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tr-TR"/>
    </w:rPr>
  </w:style>
  <w:style w:type="table" w:styleId="TabloKlavuzu">
    <w:name w:val="Table Grid"/>
    <w:basedOn w:val="NormalTablo"/>
    <w:uiPriority w:val="59"/>
    <w:rsid w:val="00C2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0F4E8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2018-11-26T12:18:00Z</dcterms:created>
  <dcterms:modified xsi:type="dcterms:W3CDTF">2018-11-29T21:59:00Z</dcterms:modified>
</cp:coreProperties>
</file>