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F35E" w14:textId="42C1C167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51007F">
        <w:rPr>
          <w:rFonts w:ascii="Times New Roman" w:hAnsi="Times New Roman" w:cs="Times New Roman"/>
          <w:b/>
        </w:rPr>
        <w:t>Farmakoloji</w:t>
      </w:r>
      <w:r w:rsidR="005F6404" w:rsidRPr="001C2507">
        <w:rPr>
          <w:rFonts w:ascii="Times New Roman" w:hAnsi="Times New Roman" w:cs="Times New Roman"/>
          <w:b/>
        </w:rPr>
        <w:t>-Örgün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56969115" w:rsidR="00E61188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Farmakoloji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455266EC" w:rsidR="00883A82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7F6C7A1B" w:rsidR="00E61188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01661AAC" w:rsidR="00E61188" w:rsidRPr="001C2507" w:rsidRDefault="00DE7034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Özge ÖZTÜRK ÇİMENTEPE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204100DB" w:rsidR="00E61188" w:rsidRPr="001C2507" w:rsidRDefault="00681C88" w:rsidP="00463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="004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A87"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385" w:rsidRPr="001C2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B43DA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188" w:rsidRPr="001C2507" w14:paraId="09DD415D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Ofis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1DDEC207" w:rsidR="00E61188" w:rsidRPr="001C2507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4120FE1B" w:rsidR="00E61188" w:rsidRPr="001C2507" w:rsidRDefault="006C3657" w:rsidP="00B2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36360">
                <w:rPr>
                  <w:rStyle w:val="Kpr"/>
                </w:rPr>
                <w:t>ozge.cimentepe@harran.edu.tr</w:t>
              </w:r>
            </w:hyperlink>
            <w:r w:rsidR="0051007F">
              <w:t xml:space="preserve"> </w:t>
            </w:r>
            <w:r>
              <w:t xml:space="preserve"> </w:t>
            </w:r>
            <w:r w:rsidR="00E61188"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0414 318 </w:t>
            </w:r>
            <w:r w:rsidR="00B225E4">
              <w:rPr>
                <w:rFonts w:ascii="Times New Roman" w:hAnsi="Times New Roman" w:cs="Times New Roman"/>
                <w:sz w:val="20"/>
                <w:szCs w:val="20"/>
              </w:rPr>
              <w:t>30 00</w:t>
            </w:r>
            <w:bookmarkStart w:id="0" w:name="_GoBack"/>
            <w:bookmarkEnd w:id="0"/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3C9AF4A2" w:rsidR="00E61188" w:rsidRPr="001C2507" w:rsidRDefault="00657B38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Yüz-yüze</w:t>
            </w:r>
            <w:r w:rsidR="005D4E57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11310FB7" w:rsidR="00E61188" w:rsidRPr="001C2507" w:rsidRDefault="0051007F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7F">
              <w:rPr>
                <w:rFonts w:ascii="Times New Roman" w:hAnsi="Times New Roman" w:cs="Times New Roman"/>
                <w:sz w:val="20"/>
                <w:szCs w:val="20"/>
              </w:rPr>
              <w:t>Reçete yazabilmeye ve hastaya uygulama yapabilmeye yetkili bir mesleğe sahip olacak Diş Hekimliği Fakültesi öğrencilerine ilaçlarla ilgili gerekli bilgileri vermektir.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1C2507" w:rsidRDefault="00E61188" w:rsidP="00F72901">
            <w:pPr>
              <w:pStyle w:val="ListeParagraf"/>
              <w:jc w:val="both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0C07C905" w14:textId="77777777" w:rsidR="0051007F" w:rsidRDefault="0051007F" w:rsidP="0051007F">
            <w:pPr>
              <w:pStyle w:val="ListeParagraf"/>
              <w:jc w:val="both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 xml:space="preserve">1. Temel </w:t>
            </w:r>
            <w:proofErr w:type="gramStart"/>
            <w:r w:rsidRPr="0051007F">
              <w:rPr>
                <w:sz w:val="20"/>
                <w:szCs w:val="20"/>
              </w:rPr>
              <w:t>farmakoloji</w:t>
            </w:r>
            <w:proofErr w:type="gramEnd"/>
            <w:r w:rsidRPr="0051007F">
              <w:rPr>
                <w:sz w:val="20"/>
                <w:szCs w:val="20"/>
              </w:rPr>
              <w:t xml:space="preserve"> kavramları bilir. </w:t>
            </w:r>
          </w:p>
          <w:p w14:paraId="145B4045" w14:textId="77777777" w:rsidR="0051007F" w:rsidRDefault="0051007F" w:rsidP="0051007F">
            <w:pPr>
              <w:pStyle w:val="ListeParagraf"/>
              <w:jc w:val="both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 xml:space="preserve">2. İlaçların </w:t>
            </w:r>
            <w:proofErr w:type="spellStart"/>
            <w:r w:rsidRPr="0051007F">
              <w:rPr>
                <w:sz w:val="20"/>
                <w:szCs w:val="20"/>
              </w:rPr>
              <w:t>farmakokinetik</w:t>
            </w:r>
            <w:proofErr w:type="spellEnd"/>
            <w:r w:rsidRPr="0051007F">
              <w:rPr>
                <w:sz w:val="20"/>
                <w:szCs w:val="20"/>
              </w:rPr>
              <w:t xml:space="preserve"> ve farmakodinamik özelliklerini bilir ve yorumlar. </w:t>
            </w:r>
          </w:p>
          <w:p w14:paraId="7820C552" w14:textId="77777777" w:rsidR="0051007F" w:rsidRDefault="0051007F" w:rsidP="0051007F">
            <w:pPr>
              <w:pStyle w:val="ListeParagraf"/>
              <w:jc w:val="both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 xml:space="preserve"> 3. Otonom sinir sistemi fizyolojisini bilir, bu sistemle ilgili olarak klinikte kullanılan ilaçları sınıflar ve etkilerini yorumlar.  </w:t>
            </w:r>
          </w:p>
          <w:p w14:paraId="303C2CDA" w14:textId="77777777" w:rsidR="0051007F" w:rsidRDefault="0051007F" w:rsidP="0051007F">
            <w:pPr>
              <w:pStyle w:val="ListeParagraf"/>
              <w:jc w:val="both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>4. Hastalıklarla ilgili olarak kişisel ilaç listesinin hazırlanması, hastaya uygun ilaç seçiminin yapılması ve reçete yazma becerisini kazanır.</w:t>
            </w:r>
          </w:p>
          <w:p w14:paraId="332C136C" w14:textId="77777777" w:rsidR="0051007F" w:rsidRDefault="0051007F" w:rsidP="0051007F">
            <w:pPr>
              <w:pStyle w:val="ListeParagraf"/>
              <w:jc w:val="both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 xml:space="preserve">5. Antibiyotiklerin, antiseptik ve dezenfektanların etki mekanizmalarını, kullanılış şekillerini, önemli ve sık karşılaşılan yan tesirlerini ve ilaç ve/veya besin etkileşimlerini bilir. </w:t>
            </w:r>
          </w:p>
          <w:p w14:paraId="42CC480E" w14:textId="5AE23585" w:rsidR="00E61188" w:rsidRPr="001C2507" w:rsidRDefault="0051007F" w:rsidP="0051007F">
            <w:pPr>
              <w:pStyle w:val="ListeParagraf"/>
              <w:jc w:val="both"/>
              <w:rPr>
                <w:color w:val="000000"/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>6. Vücuttaki sistemleri etkileyen ilaçların ve diş hekimliğine özel kullanılan ilaçların etki mekanizmalarını, kullanılış şekillerini, önemli ve sık karşılaşılan yan tesirlerini ve ilaç ve/veya besin etkileşimlerini bilir.</w:t>
            </w:r>
          </w:p>
        </w:tc>
      </w:tr>
      <w:tr w:rsidR="00E61188" w:rsidRPr="001C2507" w14:paraId="0AA41477" w14:textId="77777777" w:rsidTr="00F72901">
        <w:trPr>
          <w:trHeight w:val="3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38DA" w14:textId="6EA48628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51007F" w:rsidRPr="0051007F">
              <w:rPr>
                <w:sz w:val="20"/>
                <w:szCs w:val="20"/>
              </w:rPr>
              <w:t xml:space="preserve">Genel </w:t>
            </w:r>
            <w:proofErr w:type="gramStart"/>
            <w:r w:rsidR="0051007F" w:rsidRPr="0051007F">
              <w:rPr>
                <w:sz w:val="20"/>
                <w:szCs w:val="20"/>
              </w:rPr>
              <w:t>farmakoloji</w:t>
            </w:r>
            <w:proofErr w:type="gramEnd"/>
            <w:r w:rsidR="0051007F" w:rsidRPr="0051007F">
              <w:rPr>
                <w:sz w:val="20"/>
                <w:szCs w:val="20"/>
              </w:rPr>
              <w:t xml:space="preserve"> (farmakolojiye giriş, ilaçların veriliş yolları, </w:t>
            </w:r>
            <w:proofErr w:type="spellStart"/>
            <w:r w:rsidR="0051007F" w:rsidRPr="0051007F">
              <w:rPr>
                <w:sz w:val="20"/>
                <w:szCs w:val="20"/>
              </w:rPr>
              <w:t>farmasötik</w:t>
            </w:r>
            <w:proofErr w:type="spellEnd"/>
            <w:r w:rsidR="0051007F" w:rsidRPr="0051007F">
              <w:rPr>
                <w:sz w:val="20"/>
                <w:szCs w:val="20"/>
              </w:rPr>
              <w:t xml:space="preserve"> şekiller, </w:t>
            </w:r>
            <w:proofErr w:type="spellStart"/>
            <w:r w:rsidR="0051007F" w:rsidRPr="0051007F">
              <w:rPr>
                <w:sz w:val="20"/>
                <w:szCs w:val="20"/>
              </w:rPr>
              <w:t>farmakokinetik</w:t>
            </w:r>
            <w:proofErr w:type="spellEnd"/>
            <w:r w:rsidR="0051007F" w:rsidRPr="0051007F">
              <w:rPr>
                <w:sz w:val="20"/>
                <w:szCs w:val="20"/>
              </w:rPr>
              <w:t xml:space="preserve"> mekanizmalar</w:t>
            </w:r>
            <w:r w:rsidR="0051007F" w:rsidRPr="000F2C2E">
              <w:rPr>
                <w:b/>
                <w:bCs/>
                <w:sz w:val="20"/>
                <w:szCs w:val="20"/>
              </w:rPr>
              <w:t xml:space="preserve">) </w:t>
            </w:r>
            <w:r w:rsidR="005A41DC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>yüz-yüze</w:t>
            </w:r>
            <w:r w:rsidR="008E39AD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5A41DC">
              <w:rPr>
                <w:sz w:val="20"/>
                <w:szCs w:val="20"/>
              </w:rPr>
              <w:t>)</w:t>
            </w:r>
          </w:p>
          <w:p w14:paraId="7C43ADE7" w14:textId="54BBFD9F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51007F" w:rsidRPr="0051007F">
              <w:rPr>
                <w:sz w:val="20"/>
                <w:szCs w:val="20"/>
              </w:rPr>
              <w:t xml:space="preserve">Genel </w:t>
            </w:r>
            <w:proofErr w:type="gramStart"/>
            <w:r w:rsidR="0051007F" w:rsidRPr="0051007F">
              <w:rPr>
                <w:sz w:val="20"/>
                <w:szCs w:val="20"/>
              </w:rPr>
              <w:t>farmakoloji</w:t>
            </w:r>
            <w:proofErr w:type="gramEnd"/>
            <w:r w:rsidR="0051007F" w:rsidRPr="0051007F">
              <w:rPr>
                <w:sz w:val="20"/>
                <w:szCs w:val="20"/>
              </w:rPr>
              <w:t xml:space="preserve"> (farmakodinamik mekanizmalar, ilaçlar arasında etkileşmeler, ilaçların etki mekanizmaları, doz-konsantrasyon-etki ilişkisi)</w:t>
            </w:r>
            <w:r w:rsidR="005A41DC">
              <w:rPr>
                <w:sz w:val="20"/>
                <w:szCs w:val="20"/>
              </w:rPr>
              <w:t xml:space="preserve">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B736549" w14:textId="7D5E76D0" w:rsidR="00E61188" w:rsidRPr="000F2C2E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51007F" w:rsidRPr="0051007F">
              <w:rPr>
                <w:sz w:val="20"/>
                <w:szCs w:val="20"/>
              </w:rPr>
              <w:t xml:space="preserve">Genel </w:t>
            </w:r>
            <w:proofErr w:type="gramStart"/>
            <w:r w:rsidR="0051007F" w:rsidRPr="0051007F">
              <w:rPr>
                <w:sz w:val="20"/>
                <w:szCs w:val="20"/>
              </w:rPr>
              <w:t>farmakoloji</w:t>
            </w:r>
            <w:proofErr w:type="gramEnd"/>
            <w:r w:rsidR="0051007F" w:rsidRPr="0051007F">
              <w:rPr>
                <w:sz w:val="20"/>
                <w:szCs w:val="20"/>
              </w:rPr>
              <w:t xml:space="preserve"> (ilaç etkisini değiştiren faktörler, ilaçların </w:t>
            </w:r>
            <w:proofErr w:type="spellStart"/>
            <w:r w:rsidR="0051007F" w:rsidRPr="0051007F">
              <w:rPr>
                <w:sz w:val="20"/>
                <w:szCs w:val="20"/>
              </w:rPr>
              <w:t>toksik</w:t>
            </w:r>
            <w:proofErr w:type="spellEnd"/>
            <w:r w:rsidR="0051007F" w:rsidRPr="0051007F">
              <w:rPr>
                <w:sz w:val="20"/>
                <w:szCs w:val="20"/>
              </w:rPr>
              <w:t xml:space="preserve"> etkileri, reçete yazma ilkeleri)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250190CA" w14:textId="674EBDA3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980FDC" w:rsidRPr="00980FDC">
              <w:rPr>
                <w:sz w:val="20"/>
                <w:szCs w:val="20"/>
              </w:rPr>
              <w:t xml:space="preserve">Otonom sinir sistemi (otonom sinir sistemi </w:t>
            </w:r>
            <w:proofErr w:type="gramStart"/>
            <w:r w:rsidR="00980FDC" w:rsidRPr="00980FDC">
              <w:rPr>
                <w:sz w:val="20"/>
                <w:szCs w:val="20"/>
              </w:rPr>
              <w:t>farmakolojisine</w:t>
            </w:r>
            <w:proofErr w:type="gramEnd"/>
            <w:r w:rsidR="00980FDC" w:rsidRPr="00980FDC">
              <w:rPr>
                <w:sz w:val="20"/>
                <w:szCs w:val="20"/>
              </w:rPr>
              <w:t xml:space="preserve"> giriş)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81C651B" w14:textId="7FF08C49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5B4FFF" w:rsidRPr="001C2507">
              <w:rPr>
                <w:b/>
                <w:sz w:val="20"/>
                <w:szCs w:val="20"/>
              </w:rPr>
              <w:t xml:space="preserve">: </w:t>
            </w:r>
            <w:r w:rsidR="00980FDC" w:rsidRPr="00980FDC">
              <w:rPr>
                <w:bCs/>
                <w:sz w:val="20"/>
                <w:szCs w:val="20"/>
              </w:rPr>
              <w:t xml:space="preserve">Otonom sinir sistemi (parasempatik sinir sistemini etkileyen ilaçlar)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045FA0D8" w14:textId="646B6DF9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980FDC" w:rsidRPr="00980FDC">
              <w:rPr>
                <w:sz w:val="20"/>
                <w:szCs w:val="20"/>
              </w:rPr>
              <w:t xml:space="preserve">Otonom sinir sistemi (sempatik sinir sistemini etkileyen ilaçlar)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63AA1E63" w14:textId="78DA572A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 xml:space="preserve">Hafta: </w:t>
            </w:r>
            <w:proofErr w:type="spellStart"/>
            <w:r w:rsidR="00980FDC" w:rsidRPr="00980FDC">
              <w:rPr>
                <w:bCs/>
                <w:sz w:val="20"/>
                <w:szCs w:val="20"/>
              </w:rPr>
              <w:t>Otakoidler</w:t>
            </w:r>
            <w:proofErr w:type="spellEnd"/>
            <w:r w:rsidR="00980FDC" w:rsidRPr="00980FDC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980FDC" w:rsidRPr="00980FDC">
              <w:rPr>
                <w:bCs/>
                <w:sz w:val="20"/>
                <w:szCs w:val="20"/>
              </w:rPr>
              <w:t>amin</w:t>
            </w:r>
            <w:proofErr w:type="gramEnd"/>
            <w:r w:rsidR="00980FDC" w:rsidRPr="00980FDC">
              <w:rPr>
                <w:bCs/>
                <w:sz w:val="20"/>
                <w:szCs w:val="20"/>
              </w:rPr>
              <w:t xml:space="preserve"> yapılı </w:t>
            </w:r>
            <w:proofErr w:type="spellStart"/>
            <w:r w:rsidR="00980FDC" w:rsidRPr="00980FDC">
              <w:rPr>
                <w:bCs/>
                <w:sz w:val="20"/>
                <w:szCs w:val="20"/>
              </w:rPr>
              <w:t>otakoidler</w:t>
            </w:r>
            <w:proofErr w:type="spellEnd"/>
            <w:r w:rsidR="00980FDC" w:rsidRPr="00980FD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80FDC" w:rsidRPr="00980FDC">
              <w:rPr>
                <w:bCs/>
                <w:sz w:val="20"/>
                <w:szCs w:val="20"/>
              </w:rPr>
              <w:t>peptid</w:t>
            </w:r>
            <w:proofErr w:type="spellEnd"/>
            <w:r w:rsidR="00980FDC" w:rsidRPr="00980FDC">
              <w:rPr>
                <w:bCs/>
                <w:sz w:val="20"/>
                <w:szCs w:val="20"/>
              </w:rPr>
              <w:t xml:space="preserve"> yapılı </w:t>
            </w:r>
            <w:proofErr w:type="spellStart"/>
            <w:r w:rsidR="00980FDC" w:rsidRPr="00980FDC">
              <w:rPr>
                <w:bCs/>
                <w:sz w:val="20"/>
                <w:szCs w:val="20"/>
              </w:rPr>
              <w:t>otakoidler</w:t>
            </w:r>
            <w:proofErr w:type="spellEnd"/>
            <w:r w:rsidR="00980FDC" w:rsidRPr="00980FDC">
              <w:rPr>
                <w:bCs/>
                <w:sz w:val="20"/>
                <w:szCs w:val="20"/>
              </w:rPr>
              <w:t xml:space="preserve">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105CA458" w14:textId="3AEC26F6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980FDC" w:rsidRPr="00980FDC">
              <w:rPr>
                <w:sz w:val="20"/>
                <w:szCs w:val="20"/>
              </w:rPr>
              <w:t>Otakoidler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</w:t>
            </w:r>
            <w:proofErr w:type="gramStart"/>
            <w:r w:rsidR="00980FDC" w:rsidRPr="00980FD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FDC" w:rsidRPr="00980FDC">
              <w:rPr>
                <w:sz w:val="20"/>
                <w:szCs w:val="20"/>
              </w:rPr>
              <w:t>eikozanoidler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, gaz </w:t>
            </w:r>
            <w:proofErr w:type="spellStart"/>
            <w:r w:rsidR="00980FDC" w:rsidRPr="00980FDC">
              <w:rPr>
                <w:sz w:val="20"/>
                <w:szCs w:val="20"/>
              </w:rPr>
              <w:t>otakoidler</w:t>
            </w:r>
            <w:proofErr w:type="spellEnd"/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D19786B" w14:textId="7C2FC636" w:rsidR="00E61188" w:rsidRPr="001C2507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980FDC" w:rsidRPr="00980FDC">
              <w:rPr>
                <w:sz w:val="20"/>
                <w:szCs w:val="20"/>
              </w:rPr>
              <w:t>Kardiyovasküler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sistem ilaçları (</w:t>
            </w:r>
            <w:proofErr w:type="spellStart"/>
            <w:proofErr w:type="gramStart"/>
            <w:r w:rsidR="00980FDC" w:rsidRPr="00980FDC">
              <w:rPr>
                <w:sz w:val="20"/>
                <w:szCs w:val="20"/>
              </w:rPr>
              <w:t>antihipertansifler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,</w:t>
            </w:r>
            <w:proofErr w:type="spellStart"/>
            <w:r w:rsidR="00980FDC" w:rsidRPr="00980FDC">
              <w:rPr>
                <w:sz w:val="20"/>
                <w:szCs w:val="20"/>
              </w:rPr>
              <w:t>antianginal</w:t>
            </w:r>
            <w:proofErr w:type="spellEnd"/>
            <w:proofErr w:type="gramEnd"/>
            <w:r w:rsidR="00980FDC" w:rsidRPr="00980FDC">
              <w:rPr>
                <w:sz w:val="20"/>
                <w:szCs w:val="20"/>
              </w:rPr>
              <w:t xml:space="preserve"> </w:t>
            </w:r>
            <w:proofErr w:type="spellStart"/>
            <w:r w:rsidR="00980FDC" w:rsidRPr="00980FDC">
              <w:rPr>
                <w:sz w:val="20"/>
                <w:szCs w:val="20"/>
              </w:rPr>
              <w:t>ilaçlar,konjestif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kalp yetmezliği) </w:t>
            </w:r>
            <w:r w:rsidR="005A41DC">
              <w:rPr>
                <w:sz w:val="20"/>
                <w:szCs w:val="20"/>
              </w:rPr>
              <w:t xml:space="preserve">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C9A90C5" w14:textId="04D2044B" w:rsidR="00945399" w:rsidRPr="001C2507" w:rsidRDefault="00E61188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980FDC" w:rsidRPr="00980FDC">
              <w:rPr>
                <w:sz w:val="20"/>
                <w:szCs w:val="20"/>
              </w:rPr>
              <w:t>Kardiyovasküler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sistem ilaçları (</w:t>
            </w:r>
            <w:proofErr w:type="spellStart"/>
            <w:r w:rsidR="00980FDC" w:rsidRPr="00980FDC">
              <w:rPr>
                <w:sz w:val="20"/>
                <w:szCs w:val="20"/>
              </w:rPr>
              <w:t>hipolipidemik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ilaçla, </w:t>
            </w:r>
            <w:proofErr w:type="spellStart"/>
            <w:r w:rsidR="00980FDC" w:rsidRPr="00980FDC">
              <w:rPr>
                <w:sz w:val="20"/>
                <w:szCs w:val="20"/>
              </w:rPr>
              <w:t>antiaritmikler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ve </w:t>
            </w:r>
            <w:proofErr w:type="spellStart"/>
            <w:r w:rsidR="00980FDC" w:rsidRPr="00980FDC">
              <w:rPr>
                <w:sz w:val="20"/>
                <w:szCs w:val="20"/>
              </w:rPr>
              <w:t>diüretikler</w:t>
            </w:r>
            <w:proofErr w:type="spellEnd"/>
            <w:r w:rsidR="00980FDC" w:rsidRPr="00980FDC">
              <w:rPr>
                <w:sz w:val="20"/>
                <w:szCs w:val="20"/>
              </w:rPr>
              <w:t>)</w:t>
            </w:r>
            <w:r w:rsidR="005A41DC">
              <w:rPr>
                <w:sz w:val="20"/>
                <w:szCs w:val="20"/>
              </w:rPr>
              <w:t xml:space="preserve">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33CF3C4" w14:textId="4D17D432" w:rsidR="005A41DC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980FDC" w:rsidRPr="00980FDC">
              <w:rPr>
                <w:sz w:val="20"/>
                <w:szCs w:val="20"/>
              </w:rPr>
              <w:t>Kan ve kan yapıcı organları etkileyen ilaçlar (</w:t>
            </w:r>
            <w:proofErr w:type="spellStart"/>
            <w:r w:rsidR="00980FDC" w:rsidRPr="00980FDC">
              <w:rPr>
                <w:sz w:val="20"/>
                <w:szCs w:val="20"/>
              </w:rPr>
              <w:t>antitrombotik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ilaçlar)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18AC0213" w14:textId="546E4C8E" w:rsidR="005A41DC" w:rsidRDefault="005A41DC" w:rsidP="00CE773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A41DC">
              <w:rPr>
                <w:b/>
                <w:bCs/>
                <w:sz w:val="20"/>
                <w:szCs w:val="20"/>
              </w:rPr>
              <w:t>Hafta:</w:t>
            </w:r>
            <w:r w:rsidRPr="005A41DC">
              <w:rPr>
                <w:sz w:val="20"/>
                <w:szCs w:val="20"/>
              </w:rPr>
              <w:t xml:space="preserve"> </w:t>
            </w:r>
            <w:r w:rsidR="00980FDC" w:rsidRPr="00980FDC">
              <w:rPr>
                <w:sz w:val="20"/>
                <w:szCs w:val="20"/>
              </w:rPr>
              <w:t>Kan ve kan yapıcı organları etkileyen ilaçlar (</w:t>
            </w:r>
            <w:proofErr w:type="spellStart"/>
            <w:r w:rsidR="00980FDC" w:rsidRPr="00980FDC">
              <w:rPr>
                <w:sz w:val="20"/>
                <w:szCs w:val="20"/>
              </w:rPr>
              <w:t>hemostatik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ilaçlar, </w:t>
            </w:r>
            <w:proofErr w:type="spellStart"/>
            <w:r w:rsidR="00980FDC" w:rsidRPr="00980FDC">
              <w:rPr>
                <w:sz w:val="20"/>
                <w:szCs w:val="20"/>
              </w:rPr>
              <w:t>replasman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için kullanılan </w:t>
            </w:r>
            <w:proofErr w:type="spellStart"/>
            <w:r w:rsidR="00980FDC" w:rsidRPr="00980FDC">
              <w:rPr>
                <w:sz w:val="20"/>
                <w:szCs w:val="20"/>
              </w:rPr>
              <w:t>hemostatik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kan ürünleri, </w:t>
            </w:r>
            <w:proofErr w:type="spellStart"/>
            <w:r w:rsidR="00980FDC" w:rsidRPr="00980FDC">
              <w:rPr>
                <w:sz w:val="20"/>
                <w:szCs w:val="20"/>
              </w:rPr>
              <w:t>antianemik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ilaçlar)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32D3B377" w14:textId="0A40FD59" w:rsidR="00E61188" w:rsidRPr="000F2C2E" w:rsidRDefault="00E61188" w:rsidP="00CE773C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5A41DC">
              <w:rPr>
                <w:b/>
                <w:sz w:val="20"/>
                <w:szCs w:val="20"/>
              </w:rPr>
              <w:t>Hafta:</w:t>
            </w:r>
            <w:r w:rsidR="00945399" w:rsidRPr="005A41DC">
              <w:rPr>
                <w:sz w:val="20"/>
                <w:szCs w:val="20"/>
              </w:rPr>
              <w:t xml:space="preserve"> </w:t>
            </w:r>
            <w:r w:rsidR="00980FDC" w:rsidRPr="00980FDC">
              <w:rPr>
                <w:sz w:val="20"/>
                <w:szCs w:val="20"/>
              </w:rPr>
              <w:t>Solunum sistemine etkili ilaçlar (</w:t>
            </w:r>
            <w:proofErr w:type="spellStart"/>
            <w:r w:rsidR="00980FDC" w:rsidRPr="00980FDC">
              <w:rPr>
                <w:sz w:val="20"/>
                <w:szCs w:val="20"/>
              </w:rPr>
              <w:t>bronkodilatör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ve diğer </w:t>
            </w:r>
            <w:proofErr w:type="spellStart"/>
            <w:r w:rsidR="00980FDC" w:rsidRPr="00980FDC">
              <w:rPr>
                <w:sz w:val="20"/>
                <w:szCs w:val="20"/>
              </w:rPr>
              <w:t>antiastmatik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ilaçlar, </w:t>
            </w:r>
            <w:proofErr w:type="spellStart"/>
            <w:r w:rsidR="00980FDC" w:rsidRPr="00980FDC">
              <w:rPr>
                <w:sz w:val="20"/>
                <w:szCs w:val="20"/>
              </w:rPr>
              <w:t>antitüsif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, </w:t>
            </w:r>
            <w:proofErr w:type="spellStart"/>
            <w:r w:rsidR="00980FDC" w:rsidRPr="00980FDC">
              <w:rPr>
                <w:sz w:val="20"/>
                <w:szCs w:val="20"/>
              </w:rPr>
              <w:t>ekspektoran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ve </w:t>
            </w:r>
            <w:proofErr w:type="spellStart"/>
            <w:r w:rsidR="00980FDC" w:rsidRPr="00980FDC">
              <w:rPr>
                <w:sz w:val="20"/>
                <w:szCs w:val="20"/>
              </w:rPr>
              <w:t>mukolitik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ilaçlar)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06F1A27" w14:textId="73C2F0DE" w:rsidR="00945399" w:rsidRDefault="00E61188" w:rsidP="00945399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="00980FDC" w:rsidRPr="00980FDC">
              <w:rPr>
                <w:sz w:val="20"/>
                <w:szCs w:val="20"/>
              </w:rPr>
              <w:t>Mikrobiyal</w:t>
            </w:r>
            <w:proofErr w:type="spellEnd"/>
            <w:r w:rsidR="00980FDC" w:rsidRPr="00980FDC">
              <w:rPr>
                <w:sz w:val="20"/>
                <w:szCs w:val="20"/>
              </w:rPr>
              <w:t xml:space="preserve"> hastalıkların </w:t>
            </w:r>
            <w:proofErr w:type="gramStart"/>
            <w:r w:rsidR="00980FDC" w:rsidRPr="00980FDC">
              <w:rPr>
                <w:sz w:val="20"/>
                <w:szCs w:val="20"/>
              </w:rPr>
              <w:t>kemoterapisi</w:t>
            </w:r>
            <w:proofErr w:type="gramEnd"/>
            <w:r w:rsidR="00980FDC" w:rsidRPr="00980FDC">
              <w:rPr>
                <w:sz w:val="20"/>
                <w:szCs w:val="20"/>
              </w:rPr>
              <w:t xml:space="preserve"> </w:t>
            </w:r>
            <w:r w:rsidR="00153660">
              <w:rPr>
                <w:sz w:val="20"/>
                <w:szCs w:val="20"/>
              </w:rPr>
              <w:t xml:space="preserve"> </w:t>
            </w:r>
            <w:r w:rsidR="008E39AD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393108F" w14:textId="29CF6661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Pr="00980FDC">
              <w:rPr>
                <w:sz w:val="20"/>
                <w:szCs w:val="20"/>
              </w:rPr>
              <w:t>Mikrobiyal</w:t>
            </w:r>
            <w:proofErr w:type="spellEnd"/>
            <w:r w:rsidRPr="00980FDC">
              <w:rPr>
                <w:sz w:val="20"/>
                <w:szCs w:val="20"/>
              </w:rPr>
              <w:t xml:space="preserve"> hastalıkların </w:t>
            </w:r>
            <w:proofErr w:type="gramStart"/>
            <w:r w:rsidRPr="00980FDC">
              <w:rPr>
                <w:sz w:val="20"/>
                <w:szCs w:val="20"/>
              </w:rPr>
              <w:t>kemoterapisi</w:t>
            </w:r>
            <w:proofErr w:type="gramEnd"/>
            <w:r w:rsidRPr="00980FDC">
              <w:rPr>
                <w:sz w:val="20"/>
                <w:szCs w:val="20"/>
              </w:rPr>
              <w:t xml:space="preserve"> 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6BEF2892" w14:textId="2CF2D872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Pr="00980FDC">
              <w:rPr>
                <w:sz w:val="20"/>
                <w:szCs w:val="20"/>
              </w:rPr>
              <w:t>Mikrobiyal</w:t>
            </w:r>
            <w:proofErr w:type="spellEnd"/>
            <w:r w:rsidRPr="00980FDC">
              <w:rPr>
                <w:sz w:val="20"/>
                <w:szCs w:val="20"/>
              </w:rPr>
              <w:t xml:space="preserve"> hastalıkların </w:t>
            </w:r>
            <w:proofErr w:type="gramStart"/>
            <w:r w:rsidRPr="00980FDC">
              <w:rPr>
                <w:sz w:val="20"/>
                <w:szCs w:val="20"/>
              </w:rPr>
              <w:t>kemoterapisi</w:t>
            </w:r>
            <w:proofErr w:type="gramEnd"/>
            <w:r w:rsidRPr="00980FDC">
              <w:rPr>
                <w:sz w:val="20"/>
                <w:szCs w:val="20"/>
              </w:rPr>
              <w:t xml:space="preserve"> 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50F45529" w14:textId="1911EB9D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</w:t>
            </w:r>
            <w:r w:rsidR="00B85A00">
              <w:rPr>
                <w:b/>
                <w:sz w:val="20"/>
                <w:szCs w:val="20"/>
              </w:rPr>
              <w:t>:</w:t>
            </w:r>
            <w:r w:rsidRPr="001C2507">
              <w:rPr>
                <w:sz w:val="20"/>
                <w:szCs w:val="20"/>
              </w:rPr>
              <w:t xml:space="preserve"> </w:t>
            </w:r>
            <w:proofErr w:type="spellStart"/>
            <w:r w:rsidRPr="00980FDC">
              <w:rPr>
                <w:sz w:val="20"/>
                <w:szCs w:val="20"/>
              </w:rPr>
              <w:t>Mikrobiyal</w:t>
            </w:r>
            <w:proofErr w:type="spellEnd"/>
            <w:r w:rsidRPr="00980FDC">
              <w:rPr>
                <w:sz w:val="20"/>
                <w:szCs w:val="20"/>
              </w:rPr>
              <w:t xml:space="preserve"> hastalıkların </w:t>
            </w:r>
            <w:proofErr w:type="gramStart"/>
            <w:r w:rsidRPr="00980FDC">
              <w:rPr>
                <w:sz w:val="20"/>
                <w:szCs w:val="20"/>
              </w:rPr>
              <w:t>kemoterapisi</w:t>
            </w:r>
            <w:proofErr w:type="gramEnd"/>
            <w:r w:rsidRPr="00980FDC">
              <w:rPr>
                <w:sz w:val="20"/>
                <w:szCs w:val="20"/>
              </w:rPr>
              <w:t xml:space="preserve"> </w:t>
            </w:r>
            <w:r w:rsidR="00153660">
              <w:rPr>
                <w:sz w:val="20"/>
                <w:szCs w:val="20"/>
              </w:rPr>
              <w:t xml:space="preserve"> 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873E3EE" w14:textId="49766D70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 xml:space="preserve">Endokrin sistem </w:t>
            </w:r>
            <w:proofErr w:type="gramStart"/>
            <w:r w:rsidRPr="00980FDC">
              <w:rPr>
                <w:sz w:val="20"/>
                <w:szCs w:val="20"/>
              </w:rPr>
              <w:t>farmakolojisi</w:t>
            </w:r>
            <w:proofErr w:type="gramEnd"/>
            <w:r w:rsidRPr="00980FDC">
              <w:rPr>
                <w:sz w:val="20"/>
                <w:szCs w:val="20"/>
              </w:rPr>
              <w:t xml:space="preserve"> (endokrin sistem farmakolojisine giriş, insülin ve </w:t>
            </w:r>
            <w:proofErr w:type="spellStart"/>
            <w:r w:rsidRPr="00980FDC">
              <w:rPr>
                <w:sz w:val="20"/>
                <w:szCs w:val="20"/>
              </w:rPr>
              <w:t>antidiyabetik</w:t>
            </w:r>
            <w:proofErr w:type="spellEnd"/>
            <w:r w:rsidRPr="00980FDC">
              <w:rPr>
                <w:sz w:val="20"/>
                <w:szCs w:val="20"/>
              </w:rPr>
              <w:t xml:space="preserve"> ilaçlar)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20FBF9BB" w14:textId="14802EAF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lastRenderedPageBreak/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 xml:space="preserve">Endokrin sistem </w:t>
            </w:r>
            <w:proofErr w:type="gramStart"/>
            <w:r w:rsidRPr="00980FDC">
              <w:rPr>
                <w:sz w:val="20"/>
                <w:szCs w:val="20"/>
              </w:rPr>
              <w:t>farmakolojisi</w:t>
            </w:r>
            <w:proofErr w:type="gramEnd"/>
            <w:r w:rsidRPr="00980FDC">
              <w:rPr>
                <w:sz w:val="20"/>
                <w:szCs w:val="20"/>
              </w:rPr>
              <w:t xml:space="preserve"> (</w:t>
            </w:r>
            <w:proofErr w:type="spellStart"/>
            <w:r w:rsidRPr="00980FDC">
              <w:rPr>
                <w:sz w:val="20"/>
                <w:szCs w:val="20"/>
              </w:rPr>
              <w:t>tiroid</w:t>
            </w:r>
            <w:proofErr w:type="spellEnd"/>
            <w:r w:rsidRPr="00980FDC">
              <w:rPr>
                <w:sz w:val="20"/>
                <w:szCs w:val="20"/>
              </w:rPr>
              <w:t xml:space="preserve"> ilaçları, </w:t>
            </w:r>
            <w:proofErr w:type="spellStart"/>
            <w:r w:rsidRPr="00980FDC">
              <w:rPr>
                <w:sz w:val="20"/>
                <w:szCs w:val="20"/>
              </w:rPr>
              <w:t>kalsitotropik</w:t>
            </w:r>
            <w:proofErr w:type="spellEnd"/>
            <w:r w:rsidRPr="00980FDC">
              <w:rPr>
                <w:sz w:val="20"/>
                <w:szCs w:val="20"/>
              </w:rPr>
              <w:t xml:space="preserve"> ilaçlar)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DA82D5B" w14:textId="375F9958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 xml:space="preserve">Endokrin sistem </w:t>
            </w:r>
            <w:proofErr w:type="gramStart"/>
            <w:r w:rsidRPr="00980FDC">
              <w:rPr>
                <w:sz w:val="20"/>
                <w:szCs w:val="20"/>
              </w:rPr>
              <w:t>farmakolojisi</w:t>
            </w:r>
            <w:proofErr w:type="gramEnd"/>
            <w:r w:rsidRPr="00980FDC">
              <w:rPr>
                <w:sz w:val="20"/>
                <w:szCs w:val="20"/>
              </w:rPr>
              <w:t xml:space="preserve"> (</w:t>
            </w:r>
            <w:proofErr w:type="spellStart"/>
            <w:r w:rsidRPr="00980FDC">
              <w:rPr>
                <w:sz w:val="20"/>
                <w:szCs w:val="20"/>
              </w:rPr>
              <w:t>kortikosteroidler</w:t>
            </w:r>
            <w:proofErr w:type="spellEnd"/>
            <w:r w:rsidRPr="00980FDC">
              <w:rPr>
                <w:sz w:val="20"/>
                <w:szCs w:val="20"/>
              </w:rPr>
              <w:t>, cinsiyet hormonları)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37E105A1" w14:textId="37C89C48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 xml:space="preserve">Santral sinir sistemini etkileyen ilaçlar (santral sinir sistemi </w:t>
            </w:r>
            <w:proofErr w:type="gramStart"/>
            <w:r w:rsidRPr="00980FDC">
              <w:rPr>
                <w:sz w:val="20"/>
                <w:szCs w:val="20"/>
              </w:rPr>
              <w:t>farmakolojisine</w:t>
            </w:r>
            <w:proofErr w:type="gramEnd"/>
            <w:r w:rsidRPr="00980FDC">
              <w:rPr>
                <w:sz w:val="20"/>
                <w:szCs w:val="20"/>
              </w:rPr>
              <w:t xml:space="preserve"> giriş, </w:t>
            </w:r>
            <w:proofErr w:type="spellStart"/>
            <w:r w:rsidRPr="00980FDC">
              <w:rPr>
                <w:sz w:val="20"/>
                <w:szCs w:val="20"/>
              </w:rPr>
              <w:t>psikofarmakoloji</w:t>
            </w:r>
            <w:proofErr w:type="spellEnd"/>
            <w:r w:rsidRPr="00980FDC">
              <w:rPr>
                <w:sz w:val="20"/>
                <w:szCs w:val="20"/>
              </w:rPr>
              <w:t>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EA1B7D8" w14:textId="1117E4B6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>Santral sinir sistemini etkileyen ilaçlar (</w:t>
            </w:r>
            <w:proofErr w:type="spellStart"/>
            <w:r w:rsidRPr="00980FDC">
              <w:rPr>
                <w:sz w:val="20"/>
                <w:szCs w:val="20"/>
              </w:rPr>
              <w:t>hipnosedatifler</w:t>
            </w:r>
            <w:proofErr w:type="spellEnd"/>
            <w:r w:rsidRPr="00980FDC">
              <w:rPr>
                <w:sz w:val="20"/>
                <w:szCs w:val="20"/>
              </w:rPr>
              <w:t xml:space="preserve">, </w:t>
            </w:r>
            <w:proofErr w:type="spellStart"/>
            <w:r w:rsidRPr="00980FDC">
              <w:rPr>
                <w:sz w:val="20"/>
                <w:szCs w:val="20"/>
              </w:rPr>
              <w:t>antiepileptikler</w:t>
            </w:r>
            <w:proofErr w:type="spellEnd"/>
            <w:r w:rsidRPr="00980FDC">
              <w:rPr>
                <w:sz w:val="20"/>
                <w:szCs w:val="20"/>
              </w:rPr>
              <w:t>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2D16C8D0" w14:textId="3011A41F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>Santral sinir sistemini etkileyen ilaçlar (</w:t>
            </w:r>
            <w:proofErr w:type="spellStart"/>
            <w:r w:rsidRPr="00980FDC">
              <w:rPr>
                <w:sz w:val="20"/>
                <w:szCs w:val="20"/>
              </w:rPr>
              <w:t>opioidler</w:t>
            </w:r>
            <w:proofErr w:type="spellEnd"/>
            <w:r w:rsidRPr="00980FDC">
              <w:rPr>
                <w:sz w:val="20"/>
                <w:szCs w:val="20"/>
              </w:rPr>
              <w:t>, bağımlılık)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6B877FBA" w14:textId="1B2BADBF" w:rsidR="000F2C2E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Pr="00980FDC">
              <w:rPr>
                <w:sz w:val="20"/>
                <w:szCs w:val="20"/>
              </w:rPr>
              <w:t xml:space="preserve">Santral sinir sistemini etkileyen ilaçlar (genel </w:t>
            </w:r>
            <w:proofErr w:type="spellStart"/>
            <w:r w:rsidRPr="00980FDC">
              <w:rPr>
                <w:sz w:val="20"/>
                <w:szCs w:val="20"/>
              </w:rPr>
              <w:t>anestezik</w:t>
            </w:r>
            <w:proofErr w:type="spellEnd"/>
            <w:r w:rsidRPr="00980FDC">
              <w:rPr>
                <w:sz w:val="20"/>
                <w:szCs w:val="20"/>
              </w:rPr>
              <w:t xml:space="preserve"> ilaçlar)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153660" w:rsidRPr="000F2C2E">
              <w:rPr>
                <w:b/>
                <w:bCs/>
                <w:sz w:val="20"/>
                <w:szCs w:val="20"/>
              </w:rPr>
              <w:t>)</w:t>
            </w:r>
          </w:p>
          <w:p w14:paraId="72EA5F85" w14:textId="71141FA5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D175AC" w:rsidRPr="00980FDC">
              <w:rPr>
                <w:sz w:val="20"/>
                <w:szCs w:val="20"/>
              </w:rPr>
              <w:t>Santral sinir sistemini etkileyen ilaçlar (</w:t>
            </w:r>
            <w:proofErr w:type="gramStart"/>
            <w:r w:rsidR="00D175AC" w:rsidRPr="00980FDC">
              <w:rPr>
                <w:sz w:val="20"/>
                <w:szCs w:val="20"/>
              </w:rPr>
              <w:t>lokal</w:t>
            </w:r>
            <w:proofErr w:type="gramEnd"/>
            <w:r w:rsidR="00D175AC" w:rsidRPr="00980FDC">
              <w:rPr>
                <w:sz w:val="20"/>
                <w:szCs w:val="20"/>
              </w:rPr>
              <w:t xml:space="preserve"> </w:t>
            </w:r>
            <w:proofErr w:type="spellStart"/>
            <w:r w:rsidR="00D175AC" w:rsidRPr="00980FDC">
              <w:rPr>
                <w:sz w:val="20"/>
                <w:szCs w:val="20"/>
              </w:rPr>
              <w:t>anestezik</w:t>
            </w:r>
            <w:proofErr w:type="spellEnd"/>
            <w:r w:rsidR="00D175AC" w:rsidRPr="00980FDC">
              <w:rPr>
                <w:sz w:val="20"/>
                <w:szCs w:val="20"/>
              </w:rPr>
              <w:t xml:space="preserve"> ilaçlar) 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245F5E57" w14:textId="64443908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D175AC" w:rsidRPr="00D175AC">
              <w:rPr>
                <w:sz w:val="20"/>
                <w:szCs w:val="20"/>
              </w:rPr>
              <w:t>Sindirim sistemine etkili ilaçlar- vitaminler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79B2EE2B" w14:textId="159B9B7B" w:rsidR="00980FDC" w:rsidRP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2507">
              <w:rPr>
                <w:b/>
                <w:sz w:val="20"/>
                <w:szCs w:val="20"/>
              </w:rPr>
              <w:t>Hafta:</w:t>
            </w:r>
            <w:r w:rsidRPr="001C2507">
              <w:rPr>
                <w:sz w:val="20"/>
                <w:szCs w:val="20"/>
              </w:rPr>
              <w:t xml:space="preserve"> </w:t>
            </w:r>
            <w:r w:rsidR="00D175AC" w:rsidRPr="00D175AC">
              <w:rPr>
                <w:sz w:val="20"/>
                <w:szCs w:val="20"/>
              </w:rPr>
              <w:t xml:space="preserve">Diş hekimliğine özel kullanılan ilaçlar </w:t>
            </w:r>
            <w:proofErr w:type="gramStart"/>
            <w:r w:rsidR="00D175AC" w:rsidRPr="00D175AC">
              <w:rPr>
                <w:sz w:val="20"/>
                <w:szCs w:val="20"/>
              </w:rPr>
              <w:t>(</w:t>
            </w:r>
            <w:proofErr w:type="gramEnd"/>
            <w:r w:rsidR="00D175AC" w:rsidRPr="00D175AC">
              <w:rPr>
                <w:sz w:val="20"/>
                <w:szCs w:val="20"/>
              </w:rPr>
              <w:t>gebe, yaşlı ve çocuklarda akılcı ilaç kullanımı, diş hekimliğinde ilaç etkileşimleri, ilaçlara bağlı olarak ağız boşluğunda gelişen hastalıklar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EDB3CC1" w14:textId="7E783AD9" w:rsidR="00153660" w:rsidRDefault="00980FDC" w:rsidP="00153660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75AC">
              <w:rPr>
                <w:b/>
                <w:sz w:val="20"/>
                <w:szCs w:val="20"/>
              </w:rPr>
              <w:t>Hafta:</w:t>
            </w:r>
            <w:r w:rsidR="00D175AC">
              <w:t xml:space="preserve"> </w:t>
            </w:r>
            <w:r w:rsidR="00D175AC" w:rsidRPr="00D175AC">
              <w:rPr>
                <w:sz w:val="20"/>
                <w:szCs w:val="20"/>
              </w:rPr>
              <w:t>Diş hekimliğine özel kullanılan ilaçlar (</w:t>
            </w:r>
            <w:proofErr w:type="spellStart"/>
            <w:r w:rsidR="00D175AC" w:rsidRPr="00D175AC">
              <w:rPr>
                <w:sz w:val="20"/>
                <w:szCs w:val="20"/>
              </w:rPr>
              <w:t>tükrük</w:t>
            </w:r>
            <w:proofErr w:type="spellEnd"/>
            <w:r w:rsidR="00D175AC" w:rsidRPr="00D175AC">
              <w:rPr>
                <w:sz w:val="20"/>
                <w:szCs w:val="20"/>
              </w:rPr>
              <w:t xml:space="preserve"> ve </w:t>
            </w:r>
            <w:proofErr w:type="spellStart"/>
            <w:r w:rsidR="00D175AC" w:rsidRPr="00D175AC">
              <w:rPr>
                <w:sz w:val="20"/>
                <w:szCs w:val="20"/>
              </w:rPr>
              <w:t>tükrük</w:t>
            </w:r>
            <w:proofErr w:type="spellEnd"/>
            <w:r w:rsidR="00D175AC" w:rsidRPr="00D175AC">
              <w:rPr>
                <w:sz w:val="20"/>
                <w:szCs w:val="20"/>
              </w:rPr>
              <w:t xml:space="preserve"> bezlerini etkileyen ilaçlar, </w:t>
            </w:r>
            <w:proofErr w:type="spellStart"/>
            <w:r w:rsidR="00D175AC" w:rsidRPr="00D175AC">
              <w:rPr>
                <w:sz w:val="20"/>
                <w:szCs w:val="20"/>
              </w:rPr>
              <w:t>periodonsiyumu</w:t>
            </w:r>
            <w:proofErr w:type="spellEnd"/>
            <w:r w:rsidR="00D175AC" w:rsidRPr="00D175AC">
              <w:rPr>
                <w:sz w:val="20"/>
                <w:szCs w:val="20"/>
              </w:rPr>
              <w:t xml:space="preserve"> etkileyen ilaçlar, </w:t>
            </w:r>
            <w:proofErr w:type="spellStart"/>
            <w:r w:rsidR="00D175AC" w:rsidRPr="00D175AC">
              <w:rPr>
                <w:sz w:val="20"/>
                <w:szCs w:val="20"/>
              </w:rPr>
              <w:t>endodontide</w:t>
            </w:r>
            <w:proofErr w:type="spellEnd"/>
            <w:r w:rsidR="00D175AC" w:rsidRPr="00D175AC">
              <w:rPr>
                <w:sz w:val="20"/>
                <w:szCs w:val="20"/>
              </w:rPr>
              <w:t xml:space="preserve"> kullanılan ilaçlar ve yıkama solüsyonları)</w:t>
            </w:r>
            <w:r w:rsidR="00153660">
              <w:rPr>
                <w:sz w:val="20"/>
                <w:szCs w:val="20"/>
              </w:rPr>
              <w:t xml:space="preserve"> </w:t>
            </w:r>
            <w:r w:rsidR="00153660" w:rsidRPr="000F2C2E">
              <w:rPr>
                <w:b/>
                <w:bCs/>
                <w:sz w:val="20"/>
                <w:szCs w:val="20"/>
              </w:rPr>
              <w:t>(</w:t>
            </w:r>
            <w:r w:rsidR="00657B38">
              <w:rPr>
                <w:b/>
                <w:bCs/>
                <w:sz w:val="20"/>
                <w:szCs w:val="20"/>
              </w:rPr>
              <w:t xml:space="preserve"> yüz-yüze</w:t>
            </w:r>
            <w:r w:rsidR="00657B38" w:rsidRPr="000F2C2E">
              <w:rPr>
                <w:b/>
                <w:bCs/>
                <w:sz w:val="20"/>
                <w:szCs w:val="20"/>
              </w:rPr>
              <w:t xml:space="preserve"> eğitim</w:t>
            </w:r>
            <w:r w:rsidR="00657B38">
              <w:rPr>
                <w:sz w:val="20"/>
                <w:szCs w:val="20"/>
              </w:rPr>
              <w:t>)</w:t>
            </w:r>
          </w:p>
          <w:p w14:paraId="4054A754" w14:textId="090027FB" w:rsidR="00E61188" w:rsidRPr="00D175AC" w:rsidRDefault="00E61188" w:rsidP="00153660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E61188" w:rsidRPr="001C2507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EF8A4" w14:textId="77777777" w:rsidR="00C77FEB" w:rsidRPr="00C77FEB" w:rsidRDefault="00C77FEB" w:rsidP="00C77FEB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FEB">
              <w:rPr>
                <w:rFonts w:ascii="Times New Roman" w:hAnsi="Times New Roman" w:cs="Times New Roman"/>
                <w:bCs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32858C76" w14:textId="77777777" w:rsidR="00C77FEB" w:rsidRPr="00C77FEB" w:rsidRDefault="00C77FEB" w:rsidP="00C77FEB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FEB">
              <w:rPr>
                <w:rFonts w:ascii="Times New Roman" w:hAnsi="Times New Roman" w:cs="Times New Roman"/>
                <w:bCs/>
                <w:sz w:val="20"/>
                <w:szCs w:val="20"/>
              </w:rPr>
              <w:t>Yüz yüze</w:t>
            </w:r>
          </w:p>
          <w:p w14:paraId="486A5F76" w14:textId="77777777" w:rsidR="00C77FEB" w:rsidRPr="00C77FEB" w:rsidRDefault="00C77FEB" w:rsidP="00C77FEB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FEB">
              <w:rPr>
                <w:rFonts w:ascii="Times New Roman" w:hAnsi="Times New Roman" w:cs="Times New Roman"/>
                <w:bCs/>
                <w:sz w:val="20"/>
                <w:szCs w:val="20"/>
              </w:rPr>
              <w:t>Ara sınav:     %40</w:t>
            </w:r>
          </w:p>
          <w:p w14:paraId="24B55BF2" w14:textId="33DD0E7B" w:rsidR="00E61188" w:rsidRPr="001C2507" w:rsidRDefault="00C77FEB" w:rsidP="00C77FEB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FEB">
              <w:rPr>
                <w:rFonts w:ascii="Times New Roman" w:hAnsi="Times New Roman" w:cs="Times New Roman"/>
                <w:bCs/>
                <w:sz w:val="20"/>
                <w:szCs w:val="20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F1FA" w14:textId="5EC1AD1B" w:rsidR="007A711A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>Kayaalp, O.</w:t>
            </w:r>
            <w:r w:rsidR="00F65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(2009). </w:t>
            </w:r>
            <w:proofErr w:type="gramStart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Rasyonel Tedavi Yönünden Tıbbi Farmakoloji. Ankara: Pelikan Tıp Teknik Yayıncılık. </w:t>
            </w:r>
            <w:proofErr w:type="gramEnd"/>
          </w:p>
          <w:p w14:paraId="31BA8A24" w14:textId="77777777" w:rsidR="007A711A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>Kayaalp,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(2008). Klinik Farmakolojinin Esasları ve Temel Düzenlemeler. </w:t>
            </w:r>
            <w:proofErr w:type="gramStart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Ankara: Pelikan Tıp Teknik Yayıncılık. </w:t>
            </w:r>
            <w:proofErr w:type="gramEnd"/>
          </w:p>
          <w:p w14:paraId="5484EED8" w14:textId="77777777" w:rsidR="007A711A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Erdem, R. (2017). </w:t>
            </w:r>
            <w:proofErr w:type="spellStart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>Goodman</w:t>
            </w:r>
            <w:proofErr w:type="spellEnd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&amp; Gilman'ın Farmakoloji ve Tedavi El Kitabı. </w:t>
            </w:r>
            <w:proofErr w:type="spellStart"/>
            <w:proofErr w:type="gramStart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>Ankara:Güneş</w:t>
            </w:r>
            <w:proofErr w:type="spellEnd"/>
            <w:proofErr w:type="gramEnd"/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Tıp Kitabevleri. </w:t>
            </w:r>
          </w:p>
          <w:p w14:paraId="73395555" w14:textId="6977E695" w:rsidR="007A711A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Parlakpınar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H. (2019).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Farmakoloji Ders Notları.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Ankara: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Akademsyen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Kitabevi.</w:t>
            </w:r>
          </w:p>
          <w:p w14:paraId="37D5DFDC" w14:textId="64335C38" w:rsidR="007A711A" w:rsidRPr="007A711A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>Özalp Dural, E.A. (2008).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Farmakoloji. Ankara: Nobel Tıp Kitabevi. </w:t>
            </w:r>
          </w:p>
          <w:p w14:paraId="6484E58D" w14:textId="166C82E8" w:rsidR="00661F4B" w:rsidRPr="001C2507" w:rsidRDefault="007A711A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694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575755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 12</w:t>
            </w:r>
            <w:proofErr w:type="gramEnd"/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E1385" w:rsidRPr="001C2507" w14:paraId="0A9FE6BD" w14:textId="77777777" w:rsidTr="00575755">
        <w:trPr>
          <w:trHeight w:val="300"/>
        </w:trPr>
        <w:tc>
          <w:tcPr>
            <w:tcW w:w="0" w:type="auto"/>
          </w:tcPr>
          <w:p w14:paraId="4041D702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643" w:type="dxa"/>
            <w:vAlign w:val="center"/>
          </w:tcPr>
          <w:p w14:paraId="38E24CA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5CA39635" w14:textId="09AED27B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AC64C8B" w14:textId="7B236442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747329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109AFB1" w14:textId="66A7A81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BA5D27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53883623" w14:textId="5B24611D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B91BB5A" w14:textId="6C4582E2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0CD2EFC" w14:textId="5B4B3E47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2A90315F" w14:textId="553AE998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8C2C95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63B3523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65A25D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B6B9E2D" w14:textId="435233D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31020153" w14:textId="77777777" w:rsidTr="00575755">
        <w:trPr>
          <w:trHeight w:val="312"/>
        </w:trPr>
        <w:tc>
          <w:tcPr>
            <w:tcW w:w="0" w:type="auto"/>
          </w:tcPr>
          <w:p w14:paraId="33639197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643" w:type="dxa"/>
            <w:vAlign w:val="center"/>
          </w:tcPr>
          <w:p w14:paraId="0DD518CA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4324A312" w14:textId="6D08FA95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F90D163" w14:textId="41A0E81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21BDB9BA" w14:textId="040DD2C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68AEAAB" w14:textId="19419F34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A594A4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6E8393C8" w14:textId="4B01645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48C94183" w14:textId="3CCC31B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BE3211E" w14:textId="6EA49209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037A76A3" w14:textId="0A8A538E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C25ECB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25F6BD03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23D4C6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4A88BA4" w14:textId="625907BD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4A69E474" w14:textId="77777777" w:rsidTr="00575755">
        <w:trPr>
          <w:trHeight w:val="312"/>
        </w:trPr>
        <w:tc>
          <w:tcPr>
            <w:tcW w:w="0" w:type="auto"/>
          </w:tcPr>
          <w:p w14:paraId="34F99276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643" w:type="dxa"/>
            <w:vAlign w:val="center"/>
          </w:tcPr>
          <w:p w14:paraId="65749361" w14:textId="5E2341BD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4446DA43" w14:textId="75FFF3E7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D301700" w14:textId="202EA63E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68EF52F5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404E79DD" w14:textId="377B805A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DA5EC9A" w14:textId="31807F74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01729735" w14:textId="7ECD9FA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41F75C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65F5ABCE" w14:textId="5AAC0BC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1CCCEDBE" w14:textId="39A3BF88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CC96364" w14:textId="03B06228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4F6FD92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70DB77D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E92A252" w14:textId="45012962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3C628282" w14:textId="77777777" w:rsidTr="00575755">
        <w:trPr>
          <w:trHeight w:val="312"/>
        </w:trPr>
        <w:tc>
          <w:tcPr>
            <w:tcW w:w="0" w:type="auto"/>
          </w:tcPr>
          <w:p w14:paraId="5B6E069D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643" w:type="dxa"/>
            <w:vAlign w:val="center"/>
          </w:tcPr>
          <w:p w14:paraId="2700920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5BEEB39D" w14:textId="735768CD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F6D7A27" w14:textId="49A0D77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55F42E7E" w14:textId="062E703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3A86939" w14:textId="2DB30B8B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ED97431" w14:textId="6A4C864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374B5664" w14:textId="718AA78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603E04F4" w14:textId="5E3357D3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4651018C" w14:textId="38F4A59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CB529D5" w14:textId="17EA7FBD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D129F4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E754AE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728911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28836F2B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1CB7CF3C" w14:textId="77777777" w:rsidTr="00575755">
        <w:trPr>
          <w:trHeight w:val="300"/>
        </w:trPr>
        <w:tc>
          <w:tcPr>
            <w:tcW w:w="0" w:type="auto"/>
          </w:tcPr>
          <w:p w14:paraId="2A35912A" w14:textId="77777777" w:rsidR="006E1385" w:rsidRPr="001C2507" w:rsidRDefault="006E1385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643" w:type="dxa"/>
            <w:vAlign w:val="center"/>
          </w:tcPr>
          <w:p w14:paraId="640ECD3A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26E40329" w14:textId="240F5DA2" w:rsidR="006E1385" w:rsidRPr="001C2507" w:rsidRDefault="007A711A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45A149D" w14:textId="16D1FC9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5ED580E8" w14:textId="1C1F1BE0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FBF3520" w14:textId="0BEAA74A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565D53C" w14:textId="41A2810C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4EB212A6" w14:textId="5C8C1567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20823875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3EBCA54A" w14:textId="25AFFF73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661DD7FB" w14:textId="0499A3A1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1F398B2" w14:textId="72AD7F4F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9359658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37D571DB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27DA7C4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999CF6F" w14:textId="7354757B" w:rsidR="006E1385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711A" w:rsidRPr="001C2507" w14:paraId="5098B5B1" w14:textId="77777777" w:rsidTr="00575755">
        <w:trPr>
          <w:trHeight w:val="300"/>
        </w:trPr>
        <w:tc>
          <w:tcPr>
            <w:tcW w:w="0" w:type="auto"/>
          </w:tcPr>
          <w:p w14:paraId="60016827" w14:textId="31C80585" w:rsidR="007A711A" w:rsidRPr="001C2507" w:rsidRDefault="007A711A" w:rsidP="00575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643" w:type="dxa"/>
            <w:vAlign w:val="center"/>
          </w:tcPr>
          <w:p w14:paraId="31059967" w14:textId="154DF7BE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3EDADA36" w14:textId="6B25EAF2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6CF222A1" w14:textId="28B32539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14:paraId="2027729A" w14:textId="7BA7D757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4643804" w14:textId="70FD2A6D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33C5C287" w14:textId="3B518152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44C47D0D" w14:textId="40DB0C04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40FE248E" w14:textId="2E68DE81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70CD2457" w14:textId="07B77FD7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vAlign w:val="center"/>
          </w:tcPr>
          <w:p w14:paraId="08F805C2" w14:textId="6BE795EC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2E01A989" w14:textId="04F9FC9A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0D1C03E" w14:textId="055C6003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59C8CB56" w14:textId="43DC122E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072D80A8" w14:textId="6CB2464D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77AD5B69" w14:textId="0A2BEF37" w:rsidR="007A711A" w:rsidRPr="001C2507" w:rsidRDefault="00860D28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1188" w:rsidRPr="001C2507" w14:paraId="536DF363" w14:textId="77777777" w:rsidTr="00F72901">
        <w:trPr>
          <w:trHeight w:val="363"/>
        </w:trPr>
        <w:tc>
          <w:tcPr>
            <w:tcW w:w="2144" w:type="dxa"/>
            <w:vAlign w:val="center"/>
          </w:tcPr>
          <w:p w14:paraId="01586E9B" w14:textId="5C551882" w:rsidR="00E61188" w:rsidRPr="001C2507" w:rsidRDefault="007A711A" w:rsidP="00F729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477" w:type="dxa"/>
            <w:vAlign w:val="center"/>
          </w:tcPr>
          <w:p w14:paraId="3897DE51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35389122" w14:textId="099E7259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24A423" w14:textId="688846D9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B9A3F0" w14:textId="243EFABD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AD30422" w14:textId="0B90B4FE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7C524CF0" w14:textId="3A55CAB3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C5E830D" w14:textId="34D3F560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0D69144" w14:textId="3D6D07BE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528FCE2B" w14:textId="0D787515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1E53A1C" w14:textId="15A49F01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01F332FF" w14:textId="7EFF7DCB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69F806A0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B23057C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9966354" w14:textId="77777777" w:rsidR="00E61188" w:rsidRPr="001C2507" w:rsidRDefault="00E61188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96D5BF7" w14:textId="02B5D74F" w:rsidR="00E61188" w:rsidRPr="001C2507" w:rsidRDefault="007A711A" w:rsidP="00F7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sectPr w:rsidR="00E61188" w:rsidSect="008358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FC"/>
    <w:rsid w:val="000A1018"/>
    <w:rsid w:val="000F2C2E"/>
    <w:rsid w:val="00153660"/>
    <w:rsid w:val="00164C2D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84EE6"/>
    <w:rsid w:val="003B43BC"/>
    <w:rsid w:val="003C500A"/>
    <w:rsid w:val="00463BE5"/>
    <w:rsid w:val="004865D5"/>
    <w:rsid w:val="00495519"/>
    <w:rsid w:val="004D5B03"/>
    <w:rsid w:val="0051007F"/>
    <w:rsid w:val="00540434"/>
    <w:rsid w:val="00585323"/>
    <w:rsid w:val="005A41DC"/>
    <w:rsid w:val="005B4FFF"/>
    <w:rsid w:val="005D4E57"/>
    <w:rsid w:val="005F6404"/>
    <w:rsid w:val="006564CE"/>
    <w:rsid w:val="00657B38"/>
    <w:rsid w:val="00661F4B"/>
    <w:rsid w:val="00681C88"/>
    <w:rsid w:val="006C3657"/>
    <w:rsid w:val="006E05BF"/>
    <w:rsid w:val="006E1385"/>
    <w:rsid w:val="00714EB7"/>
    <w:rsid w:val="00723D12"/>
    <w:rsid w:val="007A711A"/>
    <w:rsid w:val="00831727"/>
    <w:rsid w:val="00835892"/>
    <w:rsid w:val="00851B6C"/>
    <w:rsid w:val="00854E7F"/>
    <w:rsid w:val="00860D28"/>
    <w:rsid w:val="00883A82"/>
    <w:rsid w:val="008A483A"/>
    <w:rsid w:val="008B6634"/>
    <w:rsid w:val="008E39AD"/>
    <w:rsid w:val="009110FC"/>
    <w:rsid w:val="00945399"/>
    <w:rsid w:val="009740D9"/>
    <w:rsid w:val="00980FDC"/>
    <w:rsid w:val="009E00D8"/>
    <w:rsid w:val="00AB01AA"/>
    <w:rsid w:val="00B225E4"/>
    <w:rsid w:val="00B47710"/>
    <w:rsid w:val="00B50B7A"/>
    <w:rsid w:val="00B56909"/>
    <w:rsid w:val="00B7140F"/>
    <w:rsid w:val="00B85A00"/>
    <w:rsid w:val="00B95BB0"/>
    <w:rsid w:val="00BD6D80"/>
    <w:rsid w:val="00C34BD0"/>
    <w:rsid w:val="00C77FEB"/>
    <w:rsid w:val="00C954D1"/>
    <w:rsid w:val="00CC6D2F"/>
    <w:rsid w:val="00CC7B60"/>
    <w:rsid w:val="00CD02D6"/>
    <w:rsid w:val="00CD237C"/>
    <w:rsid w:val="00D06F37"/>
    <w:rsid w:val="00D175AC"/>
    <w:rsid w:val="00DB7D03"/>
    <w:rsid w:val="00DE7034"/>
    <w:rsid w:val="00E24912"/>
    <w:rsid w:val="00E61188"/>
    <w:rsid w:val="00F032A4"/>
    <w:rsid w:val="00F1206D"/>
    <w:rsid w:val="00F44B24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ge.cimentep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Admin</cp:lastModifiedBy>
  <cp:revision>10</cp:revision>
  <dcterms:created xsi:type="dcterms:W3CDTF">2022-09-19T06:11:00Z</dcterms:created>
  <dcterms:modified xsi:type="dcterms:W3CDTF">2022-09-19T06:21:00Z</dcterms:modified>
</cp:coreProperties>
</file>