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C64C3C" w:rsidRPr="00B50FEC" w:rsidTr="00DB1369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64C3C" w:rsidRPr="00B50FEC" w:rsidTr="00DB1369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Diş Hastalıkları ve Tedavisi I</w:t>
            </w:r>
            <w:r w:rsidR="00D5435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3201311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0+4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4C3C" w:rsidRPr="00B50FEC" w:rsidTr="00DB136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C64C3C" w:rsidRPr="00B50FEC" w:rsidTr="00DB1369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3C" w:rsidRPr="00B50FEC" w:rsidTr="00DB1369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4310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350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çürük projesi hakkında yeterli bilgi edinerek klinik şartlarda çürük lezyonlarının teşhisini yapabilecek ve daha sonrasında tedavi uygulayabilecek seviyeye gelmeleri hedeflenmektedir.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C64C3C" w:rsidRDefault="00D54350" w:rsidP="00D54350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</w:t>
            </w: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Her türlü çürük </w:t>
            </w:r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lezyonunu klinik ortamda görür </w:t>
            </w: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ve kullanılan tüm</w:t>
            </w:r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restoratif</w:t>
            </w:r>
            <w:proofErr w:type="spellEnd"/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materyalleri uygular.</w:t>
            </w:r>
          </w:p>
          <w:p w:rsidR="00C43101" w:rsidRDefault="00C43101" w:rsidP="00D54350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Dentin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çürüğünün sınırları ve tedavisini öğrenir.</w:t>
            </w:r>
          </w:p>
          <w:p w:rsidR="00C43101" w:rsidRDefault="00C43101" w:rsidP="00D54350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3.Çürük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profliksisini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öğrenir.</w:t>
            </w:r>
          </w:p>
          <w:p w:rsidR="00C43101" w:rsidRDefault="00C43101" w:rsidP="00D54350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 ve tedavisini öğrenir.</w:t>
            </w:r>
          </w:p>
          <w:p w:rsidR="00C43101" w:rsidRDefault="00C43101" w:rsidP="00D54350">
            <w:pPr>
              <w:spacing w:after="0" w:line="240" w:lineRule="auto"/>
              <w:ind w:right="-10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Pulpayı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içermeyen </w:t>
            </w:r>
            <w:proofErr w:type="gram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travma</w:t>
            </w:r>
            <w:proofErr w:type="gram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nedeniyle hasar görmüş dişlerin tedavisi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ni öğrenir.</w:t>
            </w:r>
          </w:p>
          <w:p w:rsidR="00C43101" w:rsidRPr="00D54350" w:rsidRDefault="00C43101" w:rsidP="00D543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Vital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tedavilerini öğrenir.</w:t>
            </w:r>
          </w:p>
        </w:tc>
      </w:tr>
      <w:tr w:rsidR="00C64C3C" w:rsidRPr="00B50FEC" w:rsidTr="00DB1369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Dersin İçeriği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64C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Sınıf Konservatif Diş Tedavisi dersinde çürük oluşumu, çürüğün teşhisi, çürük aktivite testleri, çürük </w:t>
            </w:r>
            <w:proofErr w:type="spellStart"/>
            <w:r w:rsidRPr="00D54350">
              <w:rPr>
                <w:rFonts w:ascii="Times New Roman" w:eastAsia="Times New Roman" w:hAnsi="Times New Roman" w:cs="Times New Roman"/>
                <w:sz w:val="20"/>
                <w:szCs w:val="20"/>
              </w:rPr>
              <w:t>profilaksisi</w:t>
            </w:r>
            <w:proofErr w:type="spellEnd"/>
            <w:r w:rsidRPr="00D54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tedavisi hakkında detaylı bilgiler verilmektedir</w:t>
            </w:r>
          </w:p>
        </w:tc>
      </w:tr>
      <w:tr w:rsidR="00C64C3C" w:rsidRPr="00B50FEC" w:rsidTr="00DB1369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DB1369" w:rsidRPr="00B50FEC" w:rsidTr="00DB1369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D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Çürüğü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Sement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Çürüğü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Etkinliğinin Değerlendirilmesi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Çürük Etkinliğinin Değerlendirilmesi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Pulpayı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İçermeyen Travma Nedeniyle Hasar Görmüş Dişlerin Tedavisi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B16F4E" w:rsidP="00E4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Pulpayı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İçermeyen Travma Nedeniyle Hasar Görmüş Dişlerin Tedavisi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Pulpayı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İçermeyen Travma Nedeniyle Hasar Görmüş Dişlerin Tedavisi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Pulpayı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İçermeyen Travma Nedeniyle Hasar Görmüş Dişlerin Tedavisi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Vital</w:t>
            </w:r>
            <w:proofErr w:type="spellEnd"/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Tedavileri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DB136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Vital</w:t>
            </w:r>
            <w:proofErr w:type="spellEnd"/>
            <w:r w:rsidR="00C4310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Pulpa</w:t>
            </w:r>
            <w:proofErr w:type="spellEnd"/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Tedavileri</w:t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DB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DB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Hastalıkları ve Tedavisinde Tanı ve Tedavi Planlaması</w:t>
            </w: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DB1369" w:rsidRPr="00B50FEC" w:rsidTr="00DB1369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B50FEC" w:rsidRDefault="00DB1369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9" w:rsidRPr="00DB1369" w:rsidRDefault="00D54350" w:rsidP="00E420AD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Diş Hastalıkları ve Tedavisinde Tanı ve Tedavi Planlaması</w:t>
            </w:r>
            <w:r w:rsidRPr="00D543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64C3C" w:rsidRPr="00B50FEC" w:rsidTr="00DB1369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5" w:rsidRDefault="00C64C3C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504DB5">
              <w:rPr>
                <w:rFonts w:ascii="Times New Roman" w:eastAsia="Times New Roman" w:hAnsi="Times New Roman" w:cs="Times New Roman"/>
                <w:sz w:val="20"/>
                <w:szCs w:val="20"/>
              </w:rPr>
              <w:t>Restoratif tedavi konusunda tedaviye ilişkin prensipler anlatılır.</w:t>
            </w:r>
          </w:p>
          <w:p w:rsidR="00504DB5" w:rsidRDefault="00504DB5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2-Tedavi sırasında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kulllanılan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aletler ile ilgili bilgilendirme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yapılır .</w:t>
            </w:r>
            <w:proofErr w:type="gramEnd"/>
          </w:p>
          <w:p w:rsidR="006E769D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3-Restoratif tedavilere ilişkin kullanılan materyaller anlatılır.</w:t>
            </w:r>
          </w:p>
          <w:p w:rsidR="00C64C3C" w:rsidRPr="00B50FEC" w:rsidRDefault="006E769D" w:rsidP="00C64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4-Dişin anatomik ve fizikokimyasal yapısı incelenir.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C64C3C" w:rsidRPr="00B50FEC" w:rsidTr="00DB1369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D54350" w:rsidP="00CC1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</w:pPr>
            <w:r w:rsidRPr="00D54350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lastRenderedPageBreak/>
              <w:t>-</w:t>
            </w:r>
            <w:r w:rsidR="00CC12C4" w:rsidRPr="00CC12C4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Prof. Dr. Sevil </w:t>
            </w:r>
            <w:proofErr w:type="gramStart"/>
            <w:r w:rsidR="00CC12C4" w:rsidRPr="00CC12C4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Gürgan</w:t>
            </w:r>
            <w:r w:rsidR="00CC12C4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,</w:t>
            </w:r>
            <w:r w:rsidR="00CC12C4" w:rsidRPr="00CC12C4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>Doç.</w:t>
            </w:r>
            <w:proofErr w:type="gramEnd"/>
            <w:r w:rsidR="00CC12C4" w:rsidRPr="00CC12C4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Dr. Fatma Koray </w:t>
            </w:r>
            <w:bookmarkStart w:id="0" w:name="_GoBack"/>
            <w:bookmarkEnd w:id="0"/>
            <w:proofErr w:type="spellStart"/>
            <w:r w:rsidRPr="00CC1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ArtandScience</w:t>
            </w:r>
            <w:proofErr w:type="spellEnd"/>
            <w:r w:rsidRPr="00CC1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 xml:space="preserve"> of </w:t>
            </w:r>
            <w:proofErr w:type="spellStart"/>
            <w:r w:rsidRPr="00CC12C4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15"/>
                <w:shd w:val="clear" w:color="auto" w:fill="FFFFFF"/>
              </w:rPr>
              <w:t>OperativeDentistry</w:t>
            </w:r>
            <w:proofErr w:type="spellEnd"/>
            <w:r w:rsidRPr="00D54350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TÜRKÇE). </w:t>
            </w:r>
            <w:r w:rsidRPr="00D54350"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- Diş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</w:rPr>
              <w:t xml:space="preserve">Çürükleri. </w:t>
            </w:r>
          </w:p>
        </w:tc>
      </w:tr>
      <w:tr w:rsidR="00C64C3C" w:rsidRPr="00B50FEC" w:rsidTr="00DB1369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C64C3C" w:rsidRPr="00B50FEC" w:rsidTr="00DB1369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Ara sınav: % 40  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Final: % 60</w:t>
            </w:r>
          </w:p>
          <w:p w:rsidR="00C64C3C" w:rsidRPr="00B50FEC" w:rsidRDefault="00C64C3C" w:rsidP="00C6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Bütünleme:</w:t>
            </w:r>
          </w:p>
        </w:tc>
      </w:tr>
    </w:tbl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1"/>
        <w:tblW w:w="10153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292"/>
        <w:gridCol w:w="292"/>
        <w:gridCol w:w="583"/>
        <w:gridCol w:w="583"/>
        <w:gridCol w:w="292"/>
        <w:gridCol w:w="292"/>
        <w:gridCol w:w="683"/>
        <w:gridCol w:w="683"/>
        <w:gridCol w:w="342"/>
        <w:gridCol w:w="342"/>
        <w:gridCol w:w="683"/>
        <w:gridCol w:w="683"/>
        <w:gridCol w:w="683"/>
      </w:tblGrid>
      <w:tr w:rsidR="00C43101" w:rsidRPr="00E017D8" w:rsidTr="008577F0">
        <w:trPr>
          <w:trHeight w:val="316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C43101" w:rsidRPr="00E017D8" w:rsidTr="008577F0">
        <w:trPr>
          <w:trHeight w:val="304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316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71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316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304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316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3101" w:rsidRPr="00E017D8" w:rsidTr="008577F0">
        <w:trPr>
          <w:trHeight w:val="316"/>
        </w:trPr>
        <w:tc>
          <w:tcPr>
            <w:tcW w:w="10153" w:type="dxa"/>
            <w:gridSpan w:val="19"/>
          </w:tcPr>
          <w:p w:rsidR="00C43101" w:rsidRPr="00E017D8" w:rsidRDefault="00C43101" w:rsidP="00857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Çıktıları   PÇ</w:t>
            </w:r>
            <w:proofErr w:type="gramEnd"/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C43101" w:rsidRPr="00E017D8" w:rsidTr="008577F0">
        <w:trPr>
          <w:trHeight w:val="480"/>
        </w:trPr>
        <w:tc>
          <w:tcPr>
            <w:tcW w:w="0" w:type="auto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391" w:type="dxa"/>
            <w:gridSpan w:val="4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C43101" w:rsidRPr="00E017D8" w:rsidRDefault="00C43101" w:rsidP="00C4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101" w:rsidRPr="00E017D8" w:rsidRDefault="00C43101" w:rsidP="00C4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101" w:rsidRPr="00E017D8" w:rsidRDefault="00C43101" w:rsidP="00C431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3101" w:rsidRPr="00E017D8" w:rsidRDefault="00C43101" w:rsidP="00C4310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17D8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1"/>
        <w:tblW w:w="10172" w:type="dxa"/>
        <w:tblInd w:w="-176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43101" w:rsidRPr="00E017D8" w:rsidTr="00B16F4E">
        <w:trPr>
          <w:trHeight w:val="336"/>
        </w:trPr>
        <w:tc>
          <w:tcPr>
            <w:tcW w:w="1115" w:type="dxa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C43101" w:rsidRPr="00E017D8" w:rsidRDefault="00C43101" w:rsidP="008577F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3101" w:rsidRPr="00E017D8" w:rsidRDefault="00C43101" w:rsidP="008577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D1C74" w:rsidRPr="00E017D8" w:rsidTr="00B16F4E">
        <w:trPr>
          <w:trHeight w:val="479"/>
        </w:trPr>
        <w:tc>
          <w:tcPr>
            <w:tcW w:w="1115" w:type="dxa"/>
          </w:tcPr>
          <w:p w:rsidR="007D1C74" w:rsidRPr="00B50FEC" w:rsidRDefault="007D1C74" w:rsidP="007D1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</w:rPr>
              <w:t>Diş Hastalıkları ve Tedavisi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C74" w:rsidRPr="00E017D8" w:rsidRDefault="007D1C74" w:rsidP="007D1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3101" w:rsidRPr="00E017D8" w:rsidRDefault="00C43101" w:rsidP="00C4310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101" w:rsidRPr="00B50FEC" w:rsidRDefault="00C43101" w:rsidP="00C4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Pr="00B50FEC" w:rsidRDefault="00C64C3C" w:rsidP="00C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3C" w:rsidRDefault="00C64C3C" w:rsidP="00C64C3C"/>
    <w:p w:rsidR="003C4FB1" w:rsidRPr="00C64C3C" w:rsidRDefault="003C4FB1" w:rsidP="00C64C3C"/>
    <w:sectPr w:rsidR="003C4FB1" w:rsidRPr="00C64C3C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844"/>
    <w:multiLevelType w:val="hybridMultilevel"/>
    <w:tmpl w:val="202A689C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FB1"/>
    <w:rsid w:val="001C3121"/>
    <w:rsid w:val="003C4FB1"/>
    <w:rsid w:val="00504DB5"/>
    <w:rsid w:val="00505EE5"/>
    <w:rsid w:val="0055291E"/>
    <w:rsid w:val="005A35DE"/>
    <w:rsid w:val="006D3C99"/>
    <w:rsid w:val="006E769D"/>
    <w:rsid w:val="007B620A"/>
    <w:rsid w:val="007C05FB"/>
    <w:rsid w:val="007D1C74"/>
    <w:rsid w:val="00B16F4E"/>
    <w:rsid w:val="00C3711E"/>
    <w:rsid w:val="00C43101"/>
    <w:rsid w:val="00C64C3C"/>
    <w:rsid w:val="00C930FA"/>
    <w:rsid w:val="00CC12C4"/>
    <w:rsid w:val="00D16E49"/>
    <w:rsid w:val="00D54350"/>
    <w:rsid w:val="00DB1369"/>
    <w:rsid w:val="00DF5145"/>
    <w:rsid w:val="00EB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36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C43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7</cp:revision>
  <dcterms:created xsi:type="dcterms:W3CDTF">2018-11-30T07:56:00Z</dcterms:created>
  <dcterms:modified xsi:type="dcterms:W3CDTF">2018-12-05T08:42:00Z</dcterms:modified>
</cp:coreProperties>
</file>