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087"/>
        <w:gridCol w:w="7431"/>
      </w:tblGrid>
      <w:tr w:rsidR="00E5648C" w14:paraId="349861D9" w14:textId="77777777" w:rsidTr="00E5648C">
        <w:trPr>
          <w:trHeight w:val="274"/>
        </w:trPr>
        <w:tc>
          <w:tcPr>
            <w:tcW w:w="2290" w:type="dxa"/>
            <w:gridSpan w:val="2"/>
          </w:tcPr>
          <w:p w14:paraId="262FCC3E" w14:textId="77777777" w:rsidR="00E5648C" w:rsidRPr="00E5648C" w:rsidRDefault="00E5648C" w:rsidP="005E505A">
            <w:pPr>
              <w:pStyle w:val="Gvde"/>
              <w:rPr>
                <w:b/>
              </w:rPr>
            </w:pPr>
            <w:proofErr w:type="spellStart"/>
            <w:r w:rsidRPr="00E5648C">
              <w:rPr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E5648C">
              <w:rPr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5648C">
              <w:rPr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Adı</w:t>
            </w:r>
            <w:proofErr w:type="spellEnd"/>
          </w:p>
        </w:tc>
        <w:tc>
          <w:tcPr>
            <w:tcW w:w="7431" w:type="dxa"/>
          </w:tcPr>
          <w:p w14:paraId="12BB4024" w14:textId="77777777" w:rsidR="00E5648C" w:rsidRPr="00E5648C" w:rsidRDefault="00E5648C" w:rsidP="005E505A">
            <w:pPr>
              <w:pStyle w:val="Gvde"/>
            </w:pPr>
            <w:proofErr w:type="spellStart"/>
            <w:r w:rsidRPr="00E5648C">
              <w:rPr>
                <w:sz w:val="20"/>
              </w:rPr>
              <w:t>Biyofizik</w:t>
            </w:r>
            <w:proofErr w:type="spellEnd"/>
          </w:p>
        </w:tc>
      </w:tr>
      <w:tr w:rsidR="00E5648C" w14:paraId="2056BF85" w14:textId="77777777" w:rsidTr="00E5648C">
        <w:trPr>
          <w:trHeight w:val="418"/>
        </w:trPr>
        <w:tc>
          <w:tcPr>
            <w:tcW w:w="2290" w:type="dxa"/>
            <w:gridSpan w:val="2"/>
          </w:tcPr>
          <w:p w14:paraId="54EE8138" w14:textId="77777777" w:rsidR="00E5648C" w:rsidRPr="00E5648C" w:rsidRDefault="00E5648C" w:rsidP="005E505A">
            <w:pPr>
              <w:pStyle w:val="Gvde"/>
              <w:rPr>
                <w:b/>
              </w:rPr>
            </w:pPr>
            <w:proofErr w:type="spellStart"/>
            <w:r w:rsidRPr="00E5648C">
              <w:rPr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E5648C">
              <w:rPr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5648C">
              <w:rPr>
                <w:b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Kredisi</w:t>
            </w:r>
            <w:proofErr w:type="spellEnd"/>
          </w:p>
        </w:tc>
        <w:tc>
          <w:tcPr>
            <w:tcW w:w="7431" w:type="dxa"/>
          </w:tcPr>
          <w:p w14:paraId="5CE034CF" w14:textId="77777777" w:rsidR="00E5648C" w:rsidRDefault="00E5648C" w:rsidP="005E505A">
            <w:pPr>
              <w:pStyle w:val="Gvd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(2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saat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teorik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E5648C" w14:paraId="5E7A2144" w14:textId="77777777" w:rsidTr="00E5648C">
        <w:trPr>
          <w:trHeight w:val="409"/>
        </w:trPr>
        <w:tc>
          <w:tcPr>
            <w:tcW w:w="2290" w:type="dxa"/>
            <w:gridSpan w:val="2"/>
          </w:tcPr>
          <w:p w14:paraId="3AFE0E62" w14:textId="77777777" w:rsidR="00E5648C" w:rsidRDefault="00E5648C" w:rsidP="005E505A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Yürütücüsü</w:t>
            </w:r>
            <w:proofErr w:type="spellEnd"/>
          </w:p>
        </w:tc>
        <w:tc>
          <w:tcPr>
            <w:tcW w:w="7431" w:type="dxa"/>
          </w:tcPr>
          <w:p w14:paraId="3F7AA0DD" w14:textId="77777777" w:rsidR="00E5648C" w:rsidRDefault="00E5648C" w:rsidP="005E505A">
            <w:pPr>
              <w:pStyle w:val="Gvde"/>
            </w:pPr>
            <w:proofErr w:type="spellStart"/>
            <w:proofErr w:type="gram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M.Zahid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Tüysüz</w:t>
            </w:r>
            <w:proofErr w:type="spellEnd"/>
          </w:p>
        </w:tc>
      </w:tr>
      <w:tr w:rsidR="00E5648C" w14:paraId="0626ECF7" w14:textId="77777777" w:rsidTr="00E5648C">
        <w:trPr>
          <w:trHeight w:val="342"/>
        </w:trPr>
        <w:tc>
          <w:tcPr>
            <w:tcW w:w="1203" w:type="dxa"/>
          </w:tcPr>
          <w:p w14:paraId="0E5B0586" w14:textId="77777777" w:rsidR="00E5648C" w:rsidRDefault="00E5648C" w:rsidP="005E505A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AKTS’si</w:t>
            </w:r>
            <w:proofErr w:type="spellEnd"/>
          </w:p>
        </w:tc>
        <w:tc>
          <w:tcPr>
            <w:tcW w:w="8518" w:type="dxa"/>
            <w:gridSpan w:val="2"/>
          </w:tcPr>
          <w:p w14:paraId="54EF94A9" w14:textId="77777777" w:rsidR="00E5648C" w:rsidRDefault="00E5648C" w:rsidP="005E505A">
            <w:pPr>
              <w:pStyle w:val="Gvd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E5648C" w14:paraId="49DCF637" w14:textId="77777777" w:rsidTr="00E5648C">
        <w:trPr>
          <w:trHeight w:val="345"/>
        </w:trPr>
        <w:tc>
          <w:tcPr>
            <w:tcW w:w="1203" w:type="dxa"/>
          </w:tcPr>
          <w:p w14:paraId="1E5D83D8" w14:textId="77777777" w:rsidR="00E5648C" w:rsidRDefault="00E5648C" w:rsidP="005E505A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Saati</w:t>
            </w:r>
            <w:proofErr w:type="spellEnd"/>
          </w:p>
        </w:tc>
        <w:tc>
          <w:tcPr>
            <w:tcW w:w="8518" w:type="dxa"/>
            <w:gridSpan w:val="2"/>
          </w:tcPr>
          <w:p w14:paraId="0497AD38" w14:textId="77777777" w:rsidR="00E5648C" w:rsidRDefault="00E5648C" w:rsidP="00E5648C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Çarşamba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günü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10.15-12.05</w:t>
            </w:r>
          </w:p>
        </w:tc>
      </w:tr>
      <w:tr w:rsidR="00E5648C" w14:paraId="262E8E4E" w14:textId="77777777" w:rsidTr="00E5648C">
        <w:trPr>
          <w:trHeight w:val="345"/>
        </w:trPr>
        <w:tc>
          <w:tcPr>
            <w:tcW w:w="1203" w:type="dxa"/>
          </w:tcPr>
          <w:p w14:paraId="3CDE70A6" w14:textId="77777777" w:rsidR="00E5648C" w:rsidRDefault="00E5648C" w:rsidP="005E505A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Görüşme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Saatleri</w:t>
            </w:r>
            <w:proofErr w:type="spellEnd"/>
          </w:p>
        </w:tc>
        <w:tc>
          <w:tcPr>
            <w:tcW w:w="8518" w:type="dxa"/>
            <w:gridSpan w:val="2"/>
          </w:tcPr>
          <w:p w14:paraId="3C9473E3" w14:textId="77777777" w:rsidR="00E5648C" w:rsidRDefault="00E5648C" w:rsidP="005E505A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Perşembe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günü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13.00-17.00</w:t>
            </w:r>
          </w:p>
        </w:tc>
      </w:tr>
      <w:tr w:rsidR="00E5648C" w14:paraId="790137DF" w14:textId="77777777" w:rsidTr="00E5648C">
        <w:trPr>
          <w:trHeight w:val="345"/>
        </w:trPr>
        <w:tc>
          <w:tcPr>
            <w:tcW w:w="1203" w:type="dxa"/>
          </w:tcPr>
          <w:p w14:paraId="6315FAB6" w14:textId="77777777" w:rsidR="00E5648C" w:rsidRDefault="00E5648C" w:rsidP="005E505A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İletişim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Bilgileri</w:t>
            </w:r>
            <w:proofErr w:type="spellEnd"/>
          </w:p>
        </w:tc>
        <w:tc>
          <w:tcPr>
            <w:tcW w:w="8518" w:type="dxa"/>
            <w:gridSpan w:val="2"/>
          </w:tcPr>
          <w:p w14:paraId="5D3FF0AE" w14:textId="77777777" w:rsidR="00E5648C" w:rsidRPr="00E5648C" w:rsidRDefault="00E5648C" w:rsidP="005E505A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E5648C">
              <w:rPr>
                <w:sz w:val="20"/>
                <w:szCs w:val="20"/>
              </w:rPr>
              <w:t>mz.tuysuz@harran.edu.tr</w:t>
            </w:r>
          </w:p>
        </w:tc>
      </w:tr>
      <w:tr w:rsidR="00E5648C" w14:paraId="774F25CF" w14:textId="77777777" w:rsidTr="00E5648C">
        <w:trPr>
          <w:trHeight w:val="345"/>
        </w:trPr>
        <w:tc>
          <w:tcPr>
            <w:tcW w:w="1203" w:type="dxa"/>
          </w:tcPr>
          <w:p w14:paraId="3EC95F19" w14:textId="77777777" w:rsidR="00E5648C" w:rsidRDefault="00E5648C" w:rsidP="005E505A">
            <w:pPr>
              <w:pStyle w:val="Gvde"/>
            </w:pP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Öğretim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Yöntemi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Hazırlık</w:t>
            </w:r>
            <w:proofErr w:type="spellEnd"/>
          </w:p>
        </w:tc>
        <w:tc>
          <w:tcPr>
            <w:tcW w:w="8518" w:type="dxa"/>
            <w:gridSpan w:val="2"/>
          </w:tcPr>
          <w:p w14:paraId="4E5209F0" w14:textId="77777777" w:rsidR="00E5648C" w:rsidRDefault="00E5648C" w:rsidP="005E505A">
            <w:pPr>
              <w:pStyle w:val="GvdeA"/>
              <w:jc w:val="both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Yüzyüze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eğitim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y</w:t>
            </w:r>
            <w:r>
              <w:rPr>
                <w:rStyle w:val="Yok"/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rStyle w:val="Yok"/>
                <w:sz w:val="20"/>
                <w:szCs w:val="20"/>
              </w:rPr>
              <w:t>ntemi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ile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dersin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teorik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bilgilerinin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verilmesi</w:t>
            </w:r>
            <w:proofErr w:type="spellEnd"/>
            <w:r>
              <w:rPr>
                <w:rStyle w:val="Yok"/>
                <w:sz w:val="20"/>
                <w:szCs w:val="20"/>
              </w:rPr>
              <w:t>.</w:t>
            </w:r>
          </w:p>
          <w:p w14:paraId="3C541D72" w14:textId="77777777" w:rsidR="00E5648C" w:rsidRDefault="00E5648C" w:rsidP="005E505A">
            <w:pPr>
              <w:pStyle w:val="GvdeA"/>
              <w:jc w:val="both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Öğrencilerin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her </w:t>
            </w:r>
            <w:proofErr w:type="spellStart"/>
            <w:r>
              <w:rPr>
                <w:rStyle w:val="Yok"/>
                <w:sz w:val="20"/>
                <w:szCs w:val="20"/>
              </w:rPr>
              <w:t>hafta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ilgili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konuya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ait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Yüzyüze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eğitim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sistemine</w:t>
            </w:r>
            <w:proofErr w:type="spellEnd"/>
          </w:p>
          <w:p w14:paraId="01FA6F6A" w14:textId="77777777" w:rsidR="00E5648C" w:rsidRDefault="00E5648C" w:rsidP="005E505A">
            <w:pPr>
              <w:pStyle w:val="GvdeA"/>
              <w:jc w:val="both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yüklenen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ders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materyallerinden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faydalanarak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derse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hazırlanması</w:t>
            </w:r>
            <w:proofErr w:type="spellEnd"/>
          </w:p>
          <w:p w14:paraId="7F90F68B" w14:textId="77777777" w:rsidR="00E5648C" w:rsidRDefault="00E5648C" w:rsidP="005E505A">
            <w:pPr>
              <w:pStyle w:val="NormalWeb"/>
              <w:spacing w:before="0" w:after="180"/>
              <w:jc w:val="both"/>
            </w:pPr>
            <w:proofErr w:type="spellStart"/>
            <w:r>
              <w:rPr>
                <w:rStyle w:val="Yok"/>
                <w:sz w:val="20"/>
                <w:szCs w:val="20"/>
              </w:rPr>
              <w:t>gerekmektedir</w:t>
            </w:r>
            <w:proofErr w:type="spellEnd"/>
            <w:r>
              <w:rPr>
                <w:rStyle w:val="Yok"/>
                <w:sz w:val="20"/>
                <w:szCs w:val="20"/>
              </w:rPr>
              <w:t>.</w:t>
            </w:r>
          </w:p>
        </w:tc>
      </w:tr>
      <w:tr w:rsidR="00E5648C" w14:paraId="3F0C0A86" w14:textId="77777777" w:rsidTr="00E5648C">
        <w:trPr>
          <w:trHeight w:val="345"/>
        </w:trPr>
        <w:tc>
          <w:tcPr>
            <w:tcW w:w="1203" w:type="dxa"/>
          </w:tcPr>
          <w:p w14:paraId="326A7BF3" w14:textId="77777777" w:rsidR="00E5648C" w:rsidRDefault="00E5648C" w:rsidP="005E505A">
            <w:pPr>
              <w:pStyle w:val="Gvde"/>
            </w:pP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Amacı</w:t>
            </w:r>
            <w:proofErr w:type="spellEnd"/>
          </w:p>
        </w:tc>
        <w:tc>
          <w:tcPr>
            <w:tcW w:w="8518" w:type="dxa"/>
            <w:gridSpan w:val="2"/>
          </w:tcPr>
          <w:p w14:paraId="3A21D598" w14:textId="77777777" w:rsidR="00E5648C" w:rsidRDefault="00E5648C" w:rsidP="005E505A">
            <w:pPr>
              <w:pStyle w:val="Saptanm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/>
            </w:pPr>
            <w:proofErr w:type="spellStart"/>
            <w:r>
              <w:rPr>
                <w:sz w:val="20"/>
              </w:rPr>
              <w:t>Biyomoleküller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etkileşim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çeşitlerini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enerji-iş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döngüsünü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anlatmak,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suyun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çözelti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vermek,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biyolojik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zarların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yapısını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membranlardaki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taşınım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mekanizmaları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sonucu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membranın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dinamik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yapıyı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öğretmek,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iyon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kanallarının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yapısı ve özelliklerini öğretmek, aksiyon potansiyeli ve birleşik aksiyon potansiyeli oluşum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mekanizmaları ve özelliklerini öğretmek, iyonize radyasyonun </w:t>
            </w:r>
            <w:proofErr w:type="spellStart"/>
            <w:r>
              <w:rPr>
                <w:sz w:val="20"/>
              </w:rPr>
              <w:t>biyomoleküler</w:t>
            </w:r>
            <w:proofErr w:type="spellEnd"/>
            <w:r>
              <w:rPr>
                <w:sz w:val="20"/>
              </w:rPr>
              <w:t xml:space="preserve"> yapı ve canlı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organizmadaki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öğretmektir.</w:t>
            </w:r>
          </w:p>
        </w:tc>
      </w:tr>
      <w:tr w:rsidR="00E5648C" w14:paraId="4E1164CE" w14:textId="77777777" w:rsidTr="00E5648C">
        <w:trPr>
          <w:trHeight w:val="345"/>
        </w:trPr>
        <w:tc>
          <w:tcPr>
            <w:tcW w:w="1203" w:type="dxa"/>
          </w:tcPr>
          <w:p w14:paraId="4BFC9C82" w14:textId="77777777" w:rsidR="00E5648C" w:rsidRPr="00E5648C" w:rsidRDefault="00E5648C" w:rsidP="005E505A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5648C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8518" w:type="dxa"/>
            <w:gridSpan w:val="2"/>
          </w:tcPr>
          <w:p w14:paraId="350CFB4C" w14:textId="77777777" w:rsidR="00E5648C" w:rsidRPr="00E5648C" w:rsidRDefault="00E5648C" w:rsidP="00E5648C">
            <w:pPr>
              <w:pStyle w:val="Saptanm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/>
              <w:rPr>
                <w:sz w:val="20"/>
                <w:szCs w:val="20"/>
              </w:rPr>
            </w:pPr>
            <w:r w:rsidRPr="00E5648C">
              <w:rPr>
                <w:sz w:val="20"/>
                <w:szCs w:val="20"/>
              </w:rPr>
              <w:t xml:space="preserve">Biyofiziğe giriş </w:t>
            </w:r>
          </w:p>
        </w:tc>
      </w:tr>
      <w:tr w:rsidR="00E5648C" w14:paraId="6F9F3D29" w14:textId="77777777" w:rsidTr="00E5648C">
        <w:trPr>
          <w:trHeight w:val="345"/>
        </w:trPr>
        <w:tc>
          <w:tcPr>
            <w:tcW w:w="1203" w:type="dxa"/>
          </w:tcPr>
          <w:p w14:paraId="0C5516A5" w14:textId="77777777" w:rsidR="00E5648C" w:rsidRPr="00E5648C" w:rsidRDefault="00E5648C" w:rsidP="005E505A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5648C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8518" w:type="dxa"/>
            <w:gridSpan w:val="2"/>
          </w:tcPr>
          <w:p w14:paraId="37526952" w14:textId="77777777" w:rsidR="00E5648C" w:rsidRPr="00E5648C" w:rsidRDefault="00E5648C" w:rsidP="005E505A">
            <w:pPr>
              <w:pStyle w:val="Saptanm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/>
              <w:rPr>
                <w:sz w:val="20"/>
                <w:szCs w:val="20"/>
              </w:rPr>
            </w:pPr>
            <w:proofErr w:type="spellStart"/>
            <w:r w:rsidRPr="00E5648C">
              <w:rPr>
                <w:sz w:val="20"/>
                <w:szCs w:val="20"/>
              </w:rPr>
              <w:t>Biyomoleküler</w:t>
            </w:r>
            <w:proofErr w:type="spellEnd"/>
            <w:r w:rsidRPr="00E5648C">
              <w:rPr>
                <w:sz w:val="20"/>
                <w:szCs w:val="20"/>
              </w:rPr>
              <w:t xml:space="preserve"> yapılar ve etkileşim türleri</w:t>
            </w:r>
          </w:p>
        </w:tc>
      </w:tr>
      <w:tr w:rsidR="00E5648C" w14:paraId="65215F97" w14:textId="77777777" w:rsidTr="00E5648C">
        <w:trPr>
          <w:trHeight w:val="345"/>
        </w:trPr>
        <w:tc>
          <w:tcPr>
            <w:tcW w:w="1203" w:type="dxa"/>
          </w:tcPr>
          <w:p w14:paraId="4AFA4DF2" w14:textId="77777777" w:rsidR="00E5648C" w:rsidRPr="00E5648C" w:rsidRDefault="00E5648C" w:rsidP="005E505A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5648C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8518" w:type="dxa"/>
            <w:gridSpan w:val="2"/>
          </w:tcPr>
          <w:p w14:paraId="7F8D2715" w14:textId="77777777" w:rsidR="00E5648C" w:rsidRPr="00E5648C" w:rsidRDefault="00E5648C" w:rsidP="005E505A">
            <w:pPr>
              <w:pStyle w:val="Saptanm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/>
              <w:rPr>
                <w:sz w:val="20"/>
                <w:szCs w:val="20"/>
              </w:rPr>
            </w:pPr>
            <w:r w:rsidRPr="00E5648C">
              <w:rPr>
                <w:sz w:val="20"/>
                <w:szCs w:val="20"/>
              </w:rPr>
              <w:t>Biyolojik sistemde enerji dönüşümleri</w:t>
            </w:r>
          </w:p>
        </w:tc>
      </w:tr>
      <w:tr w:rsidR="00E5648C" w14:paraId="7C42EFB4" w14:textId="77777777" w:rsidTr="00E5648C">
        <w:trPr>
          <w:trHeight w:val="345"/>
        </w:trPr>
        <w:tc>
          <w:tcPr>
            <w:tcW w:w="1203" w:type="dxa"/>
          </w:tcPr>
          <w:p w14:paraId="4C5D1393" w14:textId="77777777" w:rsidR="00E5648C" w:rsidRPr="00E5648C" w:rsidRDefault="00E5648C" w:rsidP="005E505A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5648C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8518" w:type="dxa"/>
            <w:gridSpan w:val="2"/>
          </w:tcPr>
          <w:p w14:paraId="29C4C193" w14:textId="77777777" w:rsidR="00E5648C" w:rsidRPr="00E5648C" w:rsidRDefault="00E5648C" w:rsidP="005E505A">
            <w:pPr>
              <w:pStyle w:val="Saptanm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/>
              <w:rPr>
                <w:sz w:val="20"/>
                <w:szCs w:val="20"/>
              </w:rPr>
            </w:pPr>
            <w:r w:rsidRPr="00E5648C">
              <w:rPr>
                <w:sz w:val="20"/>
                <w:szCs w:val="20"/>
              </w:rPr>
              <w:t>Çözeltilerin fiziksel özellikleri</w:t>
            </w:r>
          </w:p>
        </w:tc>
      </w:tr>
      <w:tr w:rsidR="00E5648C" w14:paraId="0F61DB7A" w14:textId="77777777" w:rsidTr="00E5648C">
        <w:trPr>
          <w:trHeight w:val="345"/>
        </w:trPr>
        <w:tc>
          <w:tcPr>
            <w:tcW w:w="1203" w:type="dxa"/>
          </w:tcPr>
          <w:p w14:paraId="2EF2BB49" w14:textId="77777777" w:rsidR="00E5648C" w:rsidRPr="00E5648C" w:rsidRDefault="00E5648C" w:rsidP="005E505A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5648C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8518" w:type="dxa"/>
            <w:gridSpan w:val="2"/>
          </w:tcPr>
          <w:p w14:paraId="3107B2C4" w14:textId="77777777" w:rsidR="00E5648C" w:rsidRPr="00E5648C" w:rsidRDefault="00E5648C" w:rsidP="005E505A">
            <w:pPr>
              <w:pStyle w:val="Saptanm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/>
              <w:rPr>
                <w:sz w:val="20"/>
                <w:szCs w:val="20"/>
              </w:rPr>
            </w:pPr>
            <w:r w:rsidRPr="00E5648C">
              <w:rPr>
                <w:sz w:val="20"/>
                <w:szCs w:val="20"/>
              </w:rPr>
              <w:t>Suyun yapısı ve fiziksel özellikleri</w:t>
            </w:r>
          </w:p>
        </w:tc>
      </w:tr>
      <w:tr w:rsidR="00E5648C" w14:paraId="756C9E55" w14:textId="77777777" w:rsidTr="00E5648C">
        <w:trPr>
          <w:trHeight w:val="345"/>
        </w:trPr>
        <w:tc>
          <w:tcPr>
            <w:tcW w:w="1203" w:type="dxa"/>
          </w:tcPr>
          <w:p w14:paraId="382D9BBB" w14:textId="77777777" w:rsidR="00E5648C" w:rsidRDefault="00E5648C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8518" w:type="dxa"/>
            <w:gridSpan w:val="2"/>
          </w:tcPr>
          <w:p w14:paraId="48BC288E" w14:textId="77777777" w:rsidR="00E5648C" w:rsidRDefault="00E5648C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Biomembranlar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</w:p>
        </w:tc>
      </w:tr>
      <w:tr w:rsidR="00E5648C" w14:paraId="5E681476" w14:textId="77777777" w:rsidTr="00E5648C">
        <w:trPr>
          <w:trHeight w:val="345"/>
        </w:trPr>
        <w:tc>
          <w:tcPr>
            <w:tcW w:w="1203" w:type="dxa"/>
          </w:tcPr>
          <w:p w14:paraId="63031F68" w14:textId="77777777" w:rsidR="00E5648C" w:rsidRDefault="00E5648C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8518" w:type="dxa"/>
            <w:gridSpan w:val="2"/>
          </w:tcPr>
          <w:p w14:paraId="09D8D4CB" w14:textId="77777777" w:rsidR="00E5648C" w:rsidRDefault="00E5648C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Biomembranlarda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difüzyon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osmoz</w:t>
            </w:r>
            <w:proofErr w:type="spellEnd"/>
          </w:p>
        </w:tc>
      </w:tr>
      <w:tr w:rsidR="00E5648C" w14:paraId="33FBBBC5" w14:textId="77777777" w:rsidTr="00E5648C">
        <w:trPr>
          <w:trHeight w:val="345"/>
        </w:trPr>
        <w:tc>
          <w:tcPr>
            <w:tcW w:w="1203" w:type="dxa"/>
          </w:tcPr>
          <w:p w14:paraId="59E5CCDB" w14:textId="77777777" w:rsidR="00E5648C" w:rsidRDefault="00E5648C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8518" w:type="dxa"/>
            <w:gridSpan w:val="2"/>
          </w:tcPr>
          <w:p w14:paraId="5FF0CD2A" w14:textId="77777777" w:rsidR="00E5648C" w:rsidRDefault="00E5648C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Biomembranlarda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difüzyon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osmoz</w:t>
            </w:r>
            <w:proofErr w:type="spellEnd"/>
          </w:p>
        </w:tc>
      </w:tr>
      <w:tr w:rsidR="00E5648C" w14:paraId="0241EA63" w14:textId="77777777" w:rsidTr="00E5648C">
        <w:trPr>
          <w:trHeight w:val="345"/>
        </w:trPr>
        <w:tc>
          <w:tcPr>
            <w:tcW w:w="1203" w:type="dxa"/>
          </w:tcPr>
          <w:p w14:paraId="5B5F438A" w14:textId="77777777" w:rsidR="00E5648C" w:rsidRDefault="00E5648C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8518" w:type="dxa"/>
            <w:gridSpan w:val="2"/>
          </w:tcPr>
          <w:p w14:paraId="70AEF034" w14:textId="77777777" w:rsidR="00E5648C" w:rsidRDefault="00E5648C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Membran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dinamiği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E5648C" w14:paraId="22F01CDB" w14:textId="77777777" w:rsidTr="00E5648C">
        <w:trPr>
          <w:trHeight w:val="342"/>
        </w:trPr>
        <w:tc>
          <w:tcPr>
            <w:tcW w:w="1203" w:type="dxa"/>
          </w:tcPr>
          <w:p w14:paraId="35C9963B" w14:textId="77777777" w:rsidR="00E5648C" w:rsidRDefault="00E5648C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8" w:type="dxa"/>
            <w:gridSpan w:val="2"/>
          </w:tcPr>
          <w:p w14:paraId="11952D1B" w14:textId="77777777" w:rsidR="00E5648C" w:rsidRDefault="00E5648C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Membran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dinamiği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E5648C" w14:paraId="5130D98B" w14:textId="77777777" w:rsidTr="00E5648C">
        <w:trPr>
          <w:trHeight w:val="345"/>
        </w:trPr>
        <w:tc>
          <w:tcPr>
            <w:tcW w:w="1203" w:type="dxa"/>
          </w:tcPr>
          <w:p w14:paraId="708FD24D" w14:textId="77777777" w:rsidR="00E5648C" w:rsidRDefault="00E5648C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8" w:type="dxa"/>
            <w:gridSpan w:val="2"/>
          </w:tcPr>
          <w:p w14:paraId="5883BE85" w14:textId="77777777" w:rsidR="00E5648C" w:rsidRDefault="00E5648C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İyon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kanalları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E5648C" w14:paraId="4D782134" w14:textId="77777777" w:rsidTr="00E5648C">
        <w:trPr>
          <w:trHeight w:val="345"/>
        </w:trPr>
        <w:tc>
          <w:tcPr>
            <w:tcW w:w="1203" w:type="dxa"/>
          </w:tcPr>
          <w:p w14:paraId="5A16928B" w14:textId="77777777" w:rsidR="00E5648C" w:rsidRDefault="00E5648C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8" w:type="dxa"/>
            <w:gridSpan w:val="2"/>
          </w:tcPr>
          <w:p w14:paraId="2F00D1AA" w14:textId="77777777" w:rsidR="00E5648C" w:rsidRDefault="00E5648C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İyon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kanalları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E5648C" w14:paraId="5031C1A1" w14:textId="77777777" w:rsidTr="00E5648C">
        <w:trPr>
          <w:trHeight w:val="345"/>
        </w:trPr>
        <w:tc>
          <w:tcPr>
            <w:tcW w:w="1203" w:type="dxa"/>
          </w:tcPr>
          <w:p w14:paraId="149E9572" w14:textId="77777777" w:rsidR="00E5648C" w:rsidRDefault="00E5648C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8" w:type="dxa"/>
            <w:gridSpan w:val="2"/>
          </w:tcPr>
          <w:p w14:paraId="22D7E9D1" w14:textId="77777777" w:rsidR="00E5648C" w:rsidRDefault="00E5648C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Radyasyon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Röntgen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ışınları</w:t>
            </w:r>
          </w:p>
        </w:tc>
      </w:tr>
      <w:tr w:rsidR="00E5648C" w14:paraId="79942677" w14:textId="77777777" w:rsidTr="00E5648C">
        <w:trPr>
          <w:trHeight w:val="345"/>
        </w:trPr>
        <w:tc>
          <w:tcPr>
            <w:tcW w:w="1203" w:type="dxa"/>
          </w:tcPr>
          <w:p w14:paraId="1FDE1B00" w14:textId="77777777" w:rsidR="00E5648C" w:rsidRDefault="00E5648C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8" w:type="dxa"/>
            <w:gridSpan w:val="2"/>
          </w:tcPr>
          <w:p w14:paraId="26BE9CDA" w14:textId="77777777" w:rsidR="00E5648C" w:rsidRDefault="00E5648C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Radyasyonun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etkileri</w:t>
            </w:r>
          </w:p>
        </w:tc>
      </w:tr>
    </w:tbl>
    <w:p w14:paraId="4394AA2D" w14:textId="77777777" w:rsidR="00B6139F" w:rsidRDefault="00B6139F">
      <w:pPr>
        <w:spacing w:line="221" w:lineRule="exact"/>
        <w:rPr>
          <w:sz w:val="20"/>
        </w:rPr>
        <w:sectPr w:rsidR="00B6139F">
          <w:type w:val="continuous"/>
          <w:pgSz w:w="11910" w:h="16840"/>
          <w:pgMar w:top="1400" w:right="98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4"/>
        <w:gridCol w:w="8718"/>
      </w:tblGrid>
      <w:tr w:rsidR="00B6139F" w14:paraId="475AC0E8" w14:textId="77777777">
        <w:trPr>
          <w:trHeight w:val="345"/>
        </w:trPr>
        <w:tc>
          <w:tcPr>
            <w:tcW w:w="1001" w:type="dxa"/>
            <w:gridSpan w:val="2"/>
          </w:tcPr>
          <w:p w14:paraId="39515F6F" w14:textId="77777777" w:rsidR="00B6139F" w:rsidRDefault="00FF4FBD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8718" w:type="dxa"/>
          </w:tcPr>
          <w:p w14:paraId="01C6EC10" w14:textId="77777777" w:rsidR="00B6139F" w:rsidRDefault="00FF4FBD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Kemik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 kıkırdağın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mekanik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</w:p>
        </w:tc>
      </w:tr>
      <w:tr w:rsidR="00B6139F" w14:paraId="77F07730" w14:textId="77777777">
        <w:trPr>
          <w:trHeight w:val="345"/>
        </w:trPr>
        <w:tc>
          <w:tcPr>
            <w:tcW w:w="1001" w:type="dxa"/>
            <w:gridSpan w:val="2"/>
          </w:tcPr>
          <w:p w14:paraId="7FA76CBB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18" w:type="dxa"/>
          </w:tcPr>
          <w:p w14:paraId="55033AB8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Dalgalar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Ultrases</w:t>
            </w:r>
            <w:proofErr w:type="spellEnd"/>
          </w:p>
        </w:tc>
      </w:tr>
      <w:tr w:rsidR="00B6139F" w14:paraId="654BD87B" w14:textId="77777777">
        <w:trPr>
          <w:trHeight w:val="345"/>
        </w:trPr>
        <w:tc>
          <w:tcPr>
            <w:tcW w:w="1001" w:type="dxa"/>
            <w:gridSpan w:val="2"/>
          </w:tcPr>
          <w:p w14:paraId="5F195E2D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18" w:type="dxa"/>
          </w:tcPr>
          <w:p w14:paraId="6B3EDA5B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Lazer</w:t>
            </w:r>
          </w:p>
        </w:tc>
      </w:tr>
      <w:tr w:rsidR="00B6139F" w14:paraId="63DC0A68" w14:textId="77777777">
        <w:trPr>
          <w:trHeight w:val="345"/>
        </w:trPr>
        <w:tc>
          <w:tcPr>
            <w:tcW w:w="1001" w:type="dxa"/>
            <w:gridSpan w:val="2"/>
          </w:tcPr>
          <w:p w14:paraId="29BCD79A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18" w:type="dxa"/>
          </w:tcPr>
          <w:p w14:paraId="4CA7FE85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Aksiyon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</w:p>
        </w:tc>
      </w:tr>
      <w:tr w:rsidR="00B6139F" w14:paraId="1A99183F" w14:textId="77777777">
        <w:trPr>
          <w:trHeight w:val="345"/>
        </w:trPr>
        <w:tc>
          <w:tcPr>
            <w:tcW w:w="1001" w:type="dxa"/>
            <w:gridSpan w:val="2"/>
          </w:tcPr>
          <w:p w14:paraId="0B882CAC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18" w:type="dxa"/>
          </w:tcPr>
          <w:p w14:paraId="022683C0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Birleşik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Aksiyon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</w:p>
        </w:tc>
      </w:tr>
      <w:tr w:rsidR="00B6139F" w14:paraId="6BFDDACC" w14:textId="77777777">
        <w:trPr>
          <w:trHeight w:val="345"/>
        </w:trPr>
        <w:tc>
          <w:tcPr>
            <w:tcW w:w="1001" w:type="dxa"/>
            <w:gridSpan w:val="2"/>
          </w:tcPr>
          <w:p w14:paraId="7E43E4E7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18" w:type="dxa"/>
          </w:tcPr>
          <w:p w14:paraId="0DB175B8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Sinaptik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iletim</w:t>
            </w:r>
          </w:p>
        </w:tc>
      </w:tr>
      <w:tr w:rsidR="00B6139F" w14:paraId="2FF764AA" w14:textId="77777777">
        <w:trPr>
          <w:trHeight w:val="390"/>
        </w:trPr>
        <w:tc>
          <w:tcPr>
            <w:tcW w:w="1001" w:type="dxa"/>
            <w:gridSpan w:val="2"/>
          </w:tcPr>
          <w:p w14:paraId="04BFC4D7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18" w:type="dxa"/>
          </w:tcPr>
          <w:p w14:paraId="4BEF21FA" w14:textId="77777777" w:rsidR="00B6139F" w:rsidRDefault="00E5648C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Voltaj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Kenetleme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Kenetleme</w:t>
            </w:r>
          </w:p>
        </w:tc>
      </w:tr>
      <w:tr w:rsidR="00B6139F" w14:paraId="5D7CF626" w14:textId="77777777">
        <w:trPr>
          <w:trHeight w:val="342"/>
        </w:trPr>
        <w:tc>
          <w:tcPr>
            <w:tcW w:w="1001" w:type="dxa"/>
            <w:gridSpan w:val="2"/>
          </w:tcPr>
          <w:p w14:paraId="40DD965D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18" w:type="dxa"/>
          </w:tcPr>
          <w:p w14:paraId="0FDE4801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Voltaj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Kenetleme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Kenetleme</w:t>
            </w:r>
          </w:p>
        </w:tc>
      </w:tr>
      <w:tr w:rsidR="00B6139F" w14:paraId="68C25D2A" w14:textId="77777777">
        <w:trPr>
          <w:trHeight w:val="345"/>
        </w:trPr>
        <w:tc>
          <w:tcPr>
            <w:tcW w:w="1001" w:type="dxa"/>
            <w:gridSpan w:val="2"/>
          </w:tcPr>
          <w:p w14:paraId="1DFBFAF4" w14:textId="77777777" w:rsidR="00B6139F" w:rsidRDefault="00FF4FBD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18" w:type="dxa"/>
          </w:tcPr>
          <w:p w14:paraId="66D732BD" w14:textId="77777777" w:rsidR="00B6139F" w:rsidRDefault="00FF4FBD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6139F" w14:paraId="2694CE26" w14:textId="77777777">
        <w:trPr>
          <w:trHeight w:val="345"/>
        </w:trPr>
        <w:tc>
          <w:tcPr>
            <w:tcW w:w="1001" w:type="dxa"/>
            <w:gridSpan w:val="2"/>
          </w:tcPr>
          <w:p w14:paraId="037D12AA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18" w:type="dxa"/>
          </w:tcPr>
          <w:p w14:paraId="7041C7A4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B6139F" w14:paraId="7612B261" w14:textId="77777777">
        <w:trPr>
          <w:trHeight w:val="345"/>
        </w:trPr>
        <w:tc>
          <w:tcPr>
            <w:tcW w:w="1001" w:type="dxa"/>
            <w:gridSpan w:val="2"/>
          </w:tcPr>
          <w:p w14:paraId="35B54D1D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18" w:type="dxa"/>
          </w:tcPr>
          <w:p w14:paraId="075C2C0D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Elektroforez</w:t>
            </w:r>
            <w:proofErr w:type="spellEnd"/>
          </w:p>
        </w:tc>
      </w:tr>
      <w:tr w:rsidR="00B6139F" w14:paraId="0FB4AA23" w14:textId="77777777">
        <w:trPr>
          <w:trHeight w:val="345"/>
        </w:trPr>
        <w:tc>
          <w:tcPr>
            <w:tcW w:w="1001" w:type="dxa"/>
            <w:gridSpan w:val="2"/>
          </w:tcPr>
          <w:p w14:paraId="46523444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18" w:type="dxa"/>
          </w:tcPr>
          <w:p w14:paraId="5AABE673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Transduserler</w:t>
            </w:r>
            <w:proofErr w:type="spellEnd"/>
          </w:p>
        </w:tc>
      </w:tr>
      <w:tr w:rsidR="00B6139F" w14:paraId="26B11F54" w14:textId="77777777">
        <w:trPr>
          <w:trHeight w:val="345"/>
        </w:trPr>
        <w:tc>
          <w:tcPr>
            <w:tcW w:w="1001" w:type="dxa"/>
            <w:gridSpan w:val="2"/>
          </w:tcPr>
          <w:p w14:paraId="20EFCAD2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18" w:type="dxa"/>
          </w:tcPr>
          <w:p w14:paraId="2A44A66B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İşitme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Biyofiziği</w:t>
            </w:r>
          </w:p>
        </w:tc>
      </w:tr>
      <w:tr w:rsidR="00B6139F" w14:paraId="368AB030" w14:textId="77777777">
        <w:trPr>
          <w:trHeight w:val="345"/>
        </w:trPr>
        <w:tc>
          <w:tcPr>
            <w:tcW w:w="1001" w:type="dxa"/>
            <w:gridSpan w:val="2"/>
          </w:tcPr>
          <w:p w14:paraId="740BA5CA" w14:textId="77777777" w:rsidR="00B6139F" w:rsidRDefault="00FF4FBD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18" w:type="dxa"/>
          </w:tcPr>
          <w:p w14:paraId="7DE43323" w14:textId="77777777" w:rsidR="00B6139F" w:rsidRDefault="00FF4FB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Görme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Biyofiziği</w:t>
            </w:r>
          </w:p>
        </w:tc>
      </w:tr>
      <w:tr w:rsidR="00E5648C" w14:paraId="28074048" w14:textId="77777777" w:rsidTr="00E5648C">
        <w:trPr>
          <w:trHeight w:val="796"/>
        </w:trPr>
        <w:tc>
          <w:tcPr>
            <w:tcW w:w="977" w:type="dxa"/>
            <w:tcBorders>
              <w:right w:val="single" w:sz="4" w:space="0" w:color="auto"/>
            </w:tcBorders>
          </w:tcPr>
          <w:p w14:paraId="0195FFA0" w14:textId="77777777" w:rsidR="00E5648C" w:rsidRPr="00E5648C" w:rsidRDefault="00E5648C" w:rsidP="005E505A">
            <w:pPr>
              <w:pStyle w:val="TableParagraph"/>
              <w:rPr>
                <w:b/>
                <w:sz w:val="20"/>
                <w:szCs w:val="20"/>
              </w:rPr>
            </w:pPr>
            <w:r w:rsidRPr="00E5648C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8742" w:type="dxa"/>
            <w:gridSpan w:val="2"/>
            <w:tcBorders>
              <w:left w:val="single" w:sz="4" w:space="0" w:color="auto"/>
            </w:tcBorders>
          </w:tcPr>
          <w:p w14:paraId="4C1CC7CF" w14:textId="49251031" w:rsidR="004B66B5" w:rsidRPr="009305E1" w:rsidRDefault="004B66B5" w:rsidP="004B66B5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Ara, Final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Bütünleme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sınavları</w:t>
            </w:r>
            <w:proofErr w:type="spellEnd"/>
            <w:r w:rsidR="00DE5326"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DE5326">
              <w:rPr>
                <w:rStyle w:val="Yok"/>
                <w:sz w:val="20"/>
                <w:szCs w:val="20"/>
              </w:rPr>
              <w:t>tarihleri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4667FD">
              <w:rPr>
                <w:rStyle w:val="Yok"/>
                <w:sz w:val="20"/>
                <w:szCs w:val="20"/>
              </w:rPr>
              <w:t>Fakülte</w:t>
            </w:r>
            <w:proofErr w:type="spellEnd"/>
            <w:r w:rsidR="004667FD"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4667FD" w:rsidRPr="009305E1">
              <w:rPr>
                <w:sz w:val="20"/>
                <w:szCs w:val="20"/>
              </w:rPr>
              <w:t>Yönetim</w:t>
            </w:r>
            <w:proofErr w:type="spellEnd"/>
            <w:r w:rsidR="004667FD" w:rsidRPr="009305E1">
              <w:rPr>
                <w:sz w:val="20"/>
                <w:szCs w:val="20"/>
              </w:rPr>
              <w:t xml:space="preserve"> </w:t>
            </w:r>
            <w:proofErr w:type="spellStart"/>
            <w:r w:rsidR="004667FD" w:rsidRPr="009305E1">
              <w:rPr>
                <w:sz w:val="20"/>
                <w:szCs w:val="20"/>
              </w:rPr>
              <w:t>Kurulu</w:t>
            </w:r>
            <w:proofErr w:type="spellEnd"/>
            <w:r w:rsidR="004667FD" w:rsidRPr="009305E1">
              <w:rPr>
                <w:sz w:val="20"/>
                <w:szCs w:val="20"/>
              </w:rPr>
              <w:t xml:space="preserve"> </w:t>
            </w:r>
            <w:proofErr w:type="spellStart"/>
            <w:r w:rsidRPr="009305E1">
              <w:rPr>
                <w:sz w:val="20"/>
                <w:szCs w:val="20"/>
              </w:rPr>
              <w:t>tarafından</w:t>
            </w:r>
            <w:proofErr w:type="spellEnd"/>
            <w:r w:rsidRPr="009305E1">
              <w:rPr>
                <w:sz w:val="20"/>
                <w:szCs w:val="20"/>
              </w:rPr>
              <w:t xml:space="preserve"> </w:t>
            </w:r>
            <w:proofErr w:type="spellStart"/>
            <w:r w:rsidRPr="009305E1">
              <w:rPr>
                <w:sz w:val="20"/>
                <w:szCs w:val="20"/>
              </w:rPr>
              <w:t>tarihler</w:t>
            </w:r>
            <w:proofErr w:type="spellEnd"/>
            <w:r w:rsidRPr="009305E1">
              <w:rPr>
                <w:sz w:val="20"/>
                <w:szCs w:val="20"/>
              </w:rPr>
              <w:t xml:space="preserve"> </w:t>
            </w:r>
            <w:proofErr w:type="spellStart"/>
            <w:r w:rsidRPr="009305E1">
              <w:rPr>
                <w:sz w:val="20"/>
                <w:szCs w:val="20"/>
              </w:rPr>
              <w:t>belirlenerek</w:t>
            </w:r>
            <w:proofErr w:type="spellEnd"/>
            <w:r w:rsidRPr="009305E1">
              <w:rPr>
                <w:sz w:val="20"/>
                <w:szCs w:val="20"/>
              </w:rPr>
              <w:t xml:space="preserve"> web </w:t>
            </w:r>
            <w:proofErr w:type="spellStart"/>
            <w:r w:rsidRPr="009305E1">
              <w:rPr>
                <w:sz w:val="20"/>
                <w:szCs w:val="20"/>
              </w:rPr>
              <w:t>sayfasında</w:t>
            </w:r>
            <w:proofErr w:type="spellEnd"/>
            <w:r w:rsidRPr="009305E1">
              <w:rPr>
                <w:sz w:val="20"/>
                <w:szCs w:val="20"/>
              </w:rPr>
              <w:t xml:space="preserve"> </w:t>
            </w:r>
            <w:proofErr w:type="spellStart"/>
            <w:r w:rsidRPr="009305E1">
              <w:rPr>
                <w:sz w:val="20"/>
                <w:szCs w:val="20"/>
              </w:rPr>
              <w:t>ilan</w:t>
            </w:r>
            <w:proofErr w:type="spellEnd"/>
            <w:r w:rsidRPr="009305E1">
              <w:rPr>
                <w:sz w:val="20"/>
                <w:szCs w:val="20"/>
              </w:rPr>
              <w:t xml:space="preserve"> </w:t>
            </w:r>
            <w:proofErr w:type="spellStart"/>
            <w:r w:rsidRPr="009305E1">
              <w:rPr>
                <w:sz w:val="20"/>
                <w:szCs w:val="20"/>
              </w:rPr>
              <w:t>edilecektir</w:t>
            </w:r>
            <w:proofErr w:type="spellEnd"/>
            <w:r w:rsidRPr="009305E1">
              <w:rPr>
                <w:sz w:val="20"/>
                <w:szCs w:val="20"/>
              </w:rPr>
              <w:t>"</w:t>
            </w:r>
          </w:p>
          <w:p w14:paraId="072A2D7D" w14:textId="2D4B661E" w:rsidR="004B66B5" w:rsidRPr="009305E1" w:rsidRDefault="006C3225" w:rsidP="004B66B5">
            <w:pPr>
              <w:pStyle w:val="NormalWe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yüze</w:t>
            </w:r>
            <w:proofErr w:type="spellEnd"/>
          </w:p>
          <w:p w14:paraId="781FCD5A" w14:textId="77777777" w:rsidR="004B66B5" w:rsidRDefault="004B66B5" w:rsidP="004B66B5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b/>
                <w:bCs/>
                <w:sz w:val="20"/>
                <w:szCs w:val="20"/>
              </w:rPr>
              <w:t xml:space="preserve">Ara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sı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  <w:lang w:val="da-DK"/>
              </w:rPr>
              <w:t>nav:</w:t>
            </w:r>
            <w:r>
              <w:rPr>
                <w:rStyle w:val="Yok"/>
                <w:sz w:val="20"/>
                <w:szCs w:val="20"/>
              </w:rPr>
              <w:t xml:space="preserve">     %40</w:t>
            </w:r>
          </w:p>
          <w:p w14:paraId="727C5CF6" w14:textId="04F92B2F" w:rsidR="00E5648C" w:rsidRPr="00E5648C" w:rsidRDefault="007E4A35" w:rsidP="007E4A35">
            <w:pPr>
              <w:pStyle w:val="TableParagraph"/>
              <w:spacing w:before="14"/>
              <w:ind w:left="0"/>
              <w:rPr>
                <w:color w:val="000000"/>
                <w:sz w:val="20"/>
                <w:szCs w:val="20"/>
              </w:rPr>
            </w:pPr>
            <w:r>
              <w:rPr>
                <w:rStyle w:val="Yok"/>
                <w:b/>
                <w:bCs/>
                <w:sz w:val="20"/>
                <w:szCs w:val="20"/>
                <w:lang w:val="pt-PT"/>
              </w:rPr>
              <w:t>F</w:t>
            </w:r>
            <w:r w:rsidR="004B66B5">
              <w:rPr>
                <w:rStyle w:val="Yok"/>
                <w:b/>
                <w:bCs/>
                <w:sz w:val="20"/>
                <w:szCs w:val="20"/>
                <w:lang w:val="pt-PT"/>
              </w:rPr>
              <w:t>inal s</w:t>
            </w:r>
            <w:proofErr w:type="spellStart"/>
            <w:r w:rsidR="004B66B5">
              <w:rPr>
                <w:rStyle w:val="Yok"/>
                <w:b/>
                <w:bCs/>
                <w:sz w:val="20"/>
                <w:szCs w:val="20"/>
              </w:rPr>
              <w:t>ınavı</w:t>
            </w:r>
            <w:proofErr w:type="spellEnd"/>
            <w:r w:rsidR="004B66B5">
              <w:rPr>
                <w:rStyle w:val="Yok"/>
                <w:b/>
                <w:bCs/>
                <w:sz w:val="20"/>
                <w:szCs w:val="20"/>
              </w:rPr>
              <w:t>:</w:t>
            </w:r>
            <w:r w:rsidR="004B66B5">
              <w:rPr>
                <w:rStyle w:val="Yok"/>
                <w:sz w:val="20"/>
                <w:szCs w:val="20"/>
              </w:rPr>
              <w:t xml:space="preserve">  %60</w:t>
            </w:r>
          </w:p>
        </w:tc>
      </w:tr>
      <w:tr w:rsidR="00E5648C" w14:paraId="4B3B26E9" w14:textId="77777777">
        <w:trPr>
          <w:trHeight w:val="1127"/>
        </w:trPr>
        <w:tc>
          <w:tcPr>
            <w:tcW w:w="9719" w:type="dxa"/>
            <w:gridSpan w:val="3"/>
          </w:tcPr>
          <w:p w14:paraId="3939D35D" w14:textId="77777777" w:rsidR="00E5648C" w:rsidRDefault="00E5648C">
            <w:pPr>
              <w:pStyle w:val="TableParagraph"/>
              <w:spacing w:line="204" w:lineRule="exact"/>
              <w:ind w:left="4455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  <w:p w14:paraId="7A6E5C04" w14:textId="77777777" w:rsidR="00E5648C" w:rsidRDefault="00E5648C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Pehlivan,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(2015).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Biyofizik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Yayınevi.</w:t>
            </w:r>
          </w:p>
          <w:p w14:paraId="76CCFF5C" w14:textId="77777777" w:rsidR="00E5648C" w:rsidRDefault="00E5648C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Çelebi,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(2015). </w:t>
            </w:r>
            <w:r>
              <w:rPr>
                <w:i/>
                <w:sz w:val="20"/>
              </w:rPr>
              <w:t>Biyofizik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İzmir: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Fakülteler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Kitapevi.</w:t>
            </w:r>
          </w:p>
          <w:p w14:paraId="316D5AA5" w14:textId="77777777" w:rsidR="00E5648C" w:rsidRDefault="00E5648C">
            <w:pPr>
              <w:pStyle w:val="TableParagraph"/>
              <w:spacing w:line="228" w:lineRule="exact"/>
              <w:ind w:left="7" w:right="1528"/>
              <w:rPr>
                <w:sz w:val="20"/>
              </w:rPr>
            </w:pPr>
            <w:r>
              <w:rPr>
                <w:sz w:val="20"/>
              </w:rPr>
              <w:t xml:space="preserve">Aydın, M. (2018). </w:t>
            </w:r>
            <w:r>
              <w:rPr>
                <w:i/>
                <w:sz w:val="20"/>
              </w:rPr>
              <w:t>Diş Hekimleri ve Diş Hekimliği öğrencileri için Biyofizik</w:t>
            </w:r>
            <w:r>
              <w:rPr>
                <w:sz w:val="20"/>
              </w:rPr>
              <w:t>, Ankara: Neyir Matbaası.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Özalpan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sz w:val="20"/>
              </w:rPr>
              <w:t>2001)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Temel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Radyobiyoloji</w:t>
            </w:r>
            <w:r>
              <w:rPr>
                <w:sz w:val="20"/>
              </w:rPr>
              <w:t>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İstanbul.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Haliç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Yayınları.</w:t>
            </w:r>
          </w:p>
        </w:tc>
      </w:tr>
    </w:tbl>
    <w:p w14:paraId="3750909C" w14:textId="77777777" w:rsidR="00B6139F" w:rsidRDefault="00B6139F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45"/>
        <w:gridCol w:w="547"/>
        <w:gridCol w:w="545"/>
        <w:gridCol w:w="548"/>
        <w:gridCol w:w="545"/>
        <w:gridCol w:w="399"/>
        <w:gridCol w:w="149"/>
        <w:gridCol w:w="545"/>
        <w:gridCol w:w="547"/>
        <w:gridCol w:w="413"/>
        <w:gridCol w:w="132"/>
        <w:gridCol w:w="636"/>
        <w:gridCol w:w="636"/>
        <w:gridCol w:w="322"/>
        <w:gridCol w:w="315"/>
        <w:gridCol w:w="637"/>
        <w:gridCol w:w="636"/>
        <w:gridCol w:w="636"/>
      </w:tblGrid>
      <w:tr w:rsidR="00B6139F" w14:paraId="16F122F5" w14:textId="77777777">
        <w:trPr>
          <w:trHeight w:val="625"/>
        </w:trPr>
        <w:tc>
          <w:tcPr>
            <w:tcW w:w="807" w:type="dxa"/>
          </w:tcPr>
          <w:p w14:paraId="28C893F4" w14:textId="77777777" w:rsidR="00B6139F" w:rsidRDefault="00B6139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33" w:type="dxa"/>
            <w:gridSpan w:val="18"/>
          </w:tcPr>
          <w:p w14:paraId="31E0C4F8" w14:textId="77777777" w:rsidR="00B6139F" w:rsidRDefault="00FF4FBD">
            <w:pPr>
              <w:pStyle w:val="TableParagraph"/>
              <w:spacing w:line="240" w:lineRule="auto"/>
              <w:ind w:left="2063" w:right="1997" w:firstLine="454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B6139F" w14:paraId="31AC29D7" w14:textId="77777777">
        <w:trPr>
          <w:trHeight w:val="494"/>
        </w:trPr>
        <w:tc>
          <w:tcPr>
            <w:tcW w:w="807" w:type="dxa"/>
          </w:tcPr>
          <w:p w14:paraId="3BD6C1B5" w14:textId="77777777" w:rsidR="00B6139F" w:rsidRDefault="00B6139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5" w:type="dxa"/>
          </w:tcPr>
          <w:p w14:paraId="38D21924" w14:textId="77777777" w:rsidR="00B6139F" w:rsidRDefault="00FF4FBD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547" w:type="dxa"/>
          </w:tcPr>
          <w:p w14:paraId="6F1B527E" w14:textId="77777777" w:rsidR="00B6139F" w:rsidRDefault="00FF4FBD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545" w:type="dxa"/>
          </w:tcPr>
          <w:p w14:paraId="06389281" w14:textId="77777777" w:rsidR="00B6139F" w:rsidRDefault="00FF4FBD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548" w:type="dxa"/>
          </w:tcPr>
          <w:p w14:paraId="4359138A" w14:textId="77777777" w:rsidR="00B6139F" w:rsidRDefault="00FF4FBD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545" w:type="dxa"/>
          </w:tcPr>
          <w:p w14:paraId="4B4F6335" w14:textId="77777777" w:rsidR="00B6139F" w:rsidRDefault="00FF4FBD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548" w:type="dxa"/>
            <w:gridSpan w:val="2"/>
          </w:tcPr>
          <w:p w14:paraId="3F9DCC6F" w14:textId="77777777" w:rsidR="00B6139F" w:rsidRDefault="00FF4FBD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  <w:tc>
          <w:tcPr>
            <w:tcW w:w="545" w:type="dxa"/>
          </w:tcPr>
          <w:p w14:paraId="23B8928C" w14:textId="77777777" w:rsidR="00B6139F" w:rsidRDefault="00FF4FBD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PÇ7</w:t>
            </w:r>
          </w:p>
        </w:tc>
        <w:tc>
          <w:tcPr>
            <w:tcW w:w="547" w:type="dxa"/>
          </w:tcPr>
          <w:p w14:paraId="7ADABEA0" w14:textId="77777777" w:rsidR="00B6139F" w:rsidRDefault="00FF4FBD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PÇ8</w:t>
            </w:r>
          </w:p>
        </w:tc>
        <w:tc>
          <w:tcPr>
            <w:tcW w:w="545" w:type="dxa"/>
            <w:gridSpan w:val="2"/>
          </w:tcPr>
          <w:p w14:paraId="34D0020D" w14:textId="77777777" w:rsidR="00B6139F" w:rsidRDefault="00FF4FBD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PÇ9</w:t>
            </w:r>
          </w:p>
        </w:tc>
        <w:tc>
          <w:tcPr>
            <w:tcW w:w="636" w:type="dxa"/>
          </w:tcPr>
          <w:p w14:paraId="2AEB855D" w14:textId="77777777" w:rsidR="00B6139F" w:rsidRDefault="00FF4FBD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PÇ10</w:t>
            </w:r>
          </w:p>
        </w:tc>
        <w:tc>
          <w:tcPr>
            <w:tcW w:w="636" w:type="dxa"/>
          </w:tcPr>
          <w:p w14:paraId="2868160E" w14:textId="77777777" w:rsidR="00B6139F" w:rsidRDefault="00FF4FBD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PÇ11</w:t>
            </w:r>
          </w:p>
        </w:tc>
        <w:tc>
          <w:tcPr>
            <w:tcW w:w="637" w:type="dxa"/>
            <w:gridSpan w:val="2"/>
          </w:tcPr>
          <w:p w14:paraId="3C22E5B0" w14:textId="77777777" w:rsidR="00B6139F" w:rsidRDefault="00FF4FBD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PÇ12</w:t>
            </w:r>
          </w:p>
        </w:tc>
        <w:tc>
          <w:tcPr>
            <w:tcW w:w="637" w:type="dxa"/>
          </w:tcPr>
          <w:p w14:paraId="21D2592C" w14:textId="77777777" w:rsidR="00B6139F" w:rsidRDefault="00FF4FBD">
            <w:pPr>
              <w:pStyle w:val="TableParagraph"/>
              <w:spacing w:before="2" w:line="240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PÇ13</w:t>
            </w:r>
          </w:p>
        </w:tc>
        <w:tc>
          <w:tcPr>
            <w:tcW w:w="636" w:type="dxa"/>
          </w:tcPr>
          <w:p w14:paraId="1DB3A45C" w14:textId="77777777" w:rsidR="00B6139F" w:rsidRDefault="00FF4FBD">
            <w:pPr>
              <w:pStyle w:val="TableParagraph"/>
              <w:spacing w:before="2" w:line="240" w:lineRule="auto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PÇ14</w:t>
            </w:r>
          </w:p>
        </w:tc>
        <w:tc>
          <w:tcPr>
            <w:tcW w:w="636" w:type="dxa"/>
          </w:tcPr>
          <w:p w14:paraId="0FB519D1" w14:textId="77777777" w:rsidR="00B6139F" w:rsidRDefault="00FF4FBD">
            <w:pPr>
              <w:pStyle w:val="TableParagraph"/>
              <w:spacing w:before="2" w:line="240" w:lineRule="auto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PÇ15</w:t>
            </w:r>
          </w:p>
        </w:tc>
      </w:tr>
      <w:tr w:rsidR="00B6139F" w14:paraId="11CE5806" w14:textId="77777777">
        <w:trPr>
          <w:trHeight w:val="299"/>
        </w:trPr>
        <w:tc>
          <w:tcPr>
            <w:tcW w:w="807" w:type="dxa"/>
          </w:tcPr>
          <w:p w14:paraId="34CDD873" w14:textId="77777777" w:rsidR="00B6139F" w:rsidRDefault="00FF4FB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545" w:type="dxa"/>
          </w:tcPr>
          <w:p w14:paraId="57F58838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7" w:type="dxa"/>
          </w:tcPr>
          <w:p w14:paraId="0177C163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6A429BCC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8" w:type="dxa"/>
          </w:tcPr>
          <w:p w14:paraId="185FE117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314AF796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  <w:gridSpan w:val="2"/>
          </w:tcPr>
          <w:p w14:paraId="2409133B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5" w:type="dxa"/>
          </w:tcPr>
          <w:p w14:paraId="0B337AD4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7" w:type="dxa"/>
          </w:tcPr>
          <w:p w14:paraId="50FBD9ED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  <w:gridSpan w:val="2"/>
          </w:tcPr>
          <w:p w14:paraId="68E43ACD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16B0C548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168D29D5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  <w:gridSpan w:val="2"/>
          </w:tcPr>
          <w:p w14:paraId="408A9F94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</w:tcPr>
          <w:p w14:paraId="2118CA62" w14:textId="77777777" w:rsidR="00B6139F" w:rsidRDefault="00FF4FB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4F18CE5E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05B1D1E8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39F" w14:paraId="330B5BD1" w14:textId="77777777">
        <w:trPr>
          <w:trHeight w:val="347"/>
        </w:trPr>
        <w:tc>
          <w:tcPr>
            <w:tcW w:w="807" w:type="dxa"/>
          </w:tcPr>
          <w:p w14:paraId="34138E23" w14:textId="77777777" w:rsidR="00B6139F" w:rsidRDefault="00FF4FB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545" w:type="dxa"/>
          </w:tcPr>
          <w:p w14:paraId="6D4091C7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7" w:type="dxa"/>
          </w:tcPr>
          <w:p w14:paraId="612580EB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76CF9A80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</w:tcPr>
          <w:p w14:paraId="15670641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2C67B8DE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  <w:gridSpan w:val="2"/>
          </w:tcPr>
          <w:p w14:paraId="222BDA8B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5" w:type="dxa"/>
          </w:tcPr>
          <w:p w14:paraId="076BBB53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7" w:type="dxa"/>
          </w:tcPr>
          <w:p w14:paraId="4AFE14CD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  <w:gridSpan w:val="2"/>
          </w:tcPr>
          <w:p w14:paraId="1070D86A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6" w:type="dxa"/>
          </w:tcPr>
          <w:p w14:paraId="542B091D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120976A1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  <w:gridSpan w:val="2"/>
          </w:tcPr>
          <w:p w14:paraId="1018B0D8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</w:tcPr>
          <w:p w14:paraId="1E450458" w14:textId="77777777" w:rsidR="00B6139F" w:rsidRDefault="00FF4FB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58C46E72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02CDFA63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39F" w14:paraId="23B9E8DB" w14:textId="77777777">
        <w:trPr>
          <w:trHeight w:val="268"/>
        </w:trPr>
        <w:tc>
          <w:tcPr>
            <w:tcW w:w="807" w:type="dxa"/>
          </w:tcPr>
          <w:p w14:paraId="55CE2F14" w14:textId="77777777" w:rsidR="00B6139F" w:rsidRDefault="00FF4FB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545" w:type="dxa"/>
          </w:tcPr>
          <w:p w14:paraId="61F0EE0D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7" w:type="dxa"/>
          </w:tcPr>
          <w:p w14:paraId="72E9561D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5" w:type="dxa"/>
          </w:tcPr>
          <w:p w14:paraId="7C999E3A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8" w:type="dxa"/>
          </w:tcPr>
          <w:p w14:paraId="2C58157A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5" w:type="dxa"/>
          </w:tcPr>
          <w:p w14:paraId="4A3CAD48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8" w:type="dxa"/>
            <w:gridSpan w:val="2"/>
          </w:tcPr>
          <w:p w14:paraId="14D07355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1BE544FE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7" w:type="dxa"/>
          </w:tcPr>
          <w:p w14:paraId="45949831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  <w:gridSpan w:val="2"/>
          </w:tcPr>
          <w:p w14:paraId="709F7A6C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31286D48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76F53A4B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  <w:gridSpan w:val="2"/>
          </w:tcPr>
          <w:p w14:paraId="38CA58F7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</w:tcPr>
          <w:p w14:paraId="45C3D02D" w14:textId="77777777" w:rsidR="00B6139F" w:rsidRDefault="00FF4FB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04161D07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5F643E61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39F" w14:paraId="07DBBBC2" w14:textId="77777777">
        <w:trPr>
          <w:trHeight w:val="311"/>
        </w:trPr>
        <w:tc>
          <w:tcPr>
            <w:tcW w:w="807" w:type="dxa"/>
          </w:tcPr>
          <w:p w14:paraId="2E26D654" w14:textId="77777777" w:rsidR="00B6139F" w:rsidRDefault="00FF4FB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545" w:type="dxa"/>
          </w:tcPr>
          <w:p w14:paraId="22F913E8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7" w:type="dxa"/>
          </w:tcPr>
          <w:p w14:paraId="487D7862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10801DEC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</w:tcPr>
          <w:p w14:paraId="1E08A3CE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4C80CABC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8" w:type="dxa"/>
            <w:gridSpan w:val="2"/>
          </w:tcPr>
          <w:p w14:paraId="03EE7148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5" w:type="dxa"/>
          </w:tcPr>
          <w:p w14:paraId="6D7C889B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7" w:type="dxa"/>
          </w:tcPr>
          <w:p w14:paraId="5D919E04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  <w:gridSpan w:val="2"/>
          </w:tcPr>
          <w:p w14:paraId="3667D519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4866EB29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2F585DE2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  <w:gridSpan w:val="2"/>
          </w:tcPr>
          <w:p w14:paraId="6C1686B5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</w:tcPr>
          <w:p w14:paraId="373AC544" w14:textId="77777777" w:rsidR="00B6139F" w:rsidRDefault="00FF4FB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64AE90C0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17F407CB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39F" w14:paraId="08431D7E" w14:textId="77777777">
        <w:trPr>
          <w:trHeight w:val="299"/>
        </w:trPr>
        <w:tc>
          <w:tcPr>
            <w:tcW w:w="807" w:type="dxa"/>
          </w:tcPr>
          <w:p w14:paraId="13BEC01F" w14:textId="77777777" w:rsidR="00B6139F" w:rsidRDefault="00FF4FB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ÖÇ5</w:t>
            </w:r>
          </w:p>
        </w:tc>
        <w:tc>
          <w:tcPr>
            <w:tcW w:w="545" w:type="dxa"/>
          </w:tcPr>
          <w:p w14:paraId="17DD130C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7" w:type="dxa"/>
          </w:tcPr>
          <w:p w14:paraId="1730662A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36CC1294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</w:tcPr>
          <w:p w14:paraId="4DF18FE1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5" w:type="dxa"/>
          </w:tcPr>
          <w:p w14:paraId="47299BF4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  <w:gridSpan w:val="2"/>
          </w:tcPr>
          <w:p w14:paraId="2250CB17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108BF6F8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7" w:type="dxa"/>
          </w:tcPr>
          <w:p w14:paraId="648E31C1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  <w:gridSpan w:val="2"/>
          </w:tcPr>
          <w:p w14:paraId="3E1792A7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2961ECD5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2CC76AE4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  <w:gridSpan w:val="2"/>
          </w:tcPr>
          <w:p w14:paraId="795C798D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</w:tcPr>
          <w:p w14:paraId="6BB0166C" w14:textId="77777777" w:rsidR="00B6139F" w:rsidRDefault="00FF4FB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5D592558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3FFA8167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39F" w14:paraId="54F7801F" w14:textId="77777777">
        <w:trPr>
          <w:trHeight w:val="312"/>
        </w:trPr>
        <w:tc>
          <w:tcPr>
            <w:tcW w:w="807" w:type="dxa"/>
          </w:tcPr>
          <w:p w14:paraId="11CF32C8" w14:textId="77777777" w:rsidR="00B6139F" w:rsidRDefault="00FF4FB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ÖÇ6</w:t>
            </w:r>
          </w:p>
        </w:tc>
        <w:tc>
          <w:tcPr>
            <w:tcW w:w="545" w:type="dxa"/>
          </w:tcPr>
          <w:p w14:paraId="54DBEB7C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7" w:type="dxa"/>
          </w:tcPr>
          <w:p w14:paraId="13E5E32B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5" w:type="dxa"/>
          </w:tcPr>
          <w:p w14:paraId="7548AA68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</w:tcPr>
          <w:p w14:paraId="7FBE440D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414592B2" w14:textId="77777777" w:rsidR="00B6139F" w:rsidRDefault="00FF4F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  <w:gridSpan w:val="2"/>
          </w:tcPr>
          <w:p w14:paraId="251986C4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</w:tcPr>
          <w:p w14:paraId="5F53C759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7" w:type="dxa"/>
          </w:tcPr>
          <w:p w14:paraId="2C137960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5" w:type="dxa"/>
            <w:gridSpan w:val="2"/>
          </w:tcPr>
          <w:p w14:paraId="02241BC4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3E49D10C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30E57E99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  <w:gridSpan w:val="2"/>
          </w:tcPr>
          <w:p w14:paraId="6F3677C4" w14:textId="77777777" w:rsidR="00B6139F" w:rsidRDefault="00FF4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" w:type="dxa"/>
          </w:tcPr>
          <w:p w14:paraId="179D7F49" w14:textId="77777777" w:rsidR="00B6139F" w:rsidRDefault="00FF4FB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1028C859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14:paraId="079AB3FC" w14:textId="77777777" w:rsidR="00B6139F" w:rsidRDefault="00FF4F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39F" w14:paraId="785E8285" w14:textId="77777777">
        <w:trPr>
          <w:trHeight w:val="311"/>
        </w:trPr>
        <w:tc>
          <w:tcPr>
            <w:tcW w:w="9540" w:type="dxa"/>
            <w:gridSpan w:val="19"/>
          </w:tcPr>
          <w:p w14:paraId="35FAFA3B" w14:textId="77777777" w:rsidR="00B6139F" w:rsidRDefault="00FF4FBD">
            <w:pPr>
              <w:pStyle w:val="TableParagraph"/>
              <w:spacing w:line="228" w:lineRule="exact"/>
              <w:ind w:left="2762" w:right="2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B6139F" w14:paraId="4E96CAEB" w14:textId="77777777">
        <w:trPr>
          <w:trHeight w:val="474"/>
        </w:trPr>
        <w:tc>
          <w:tcPr>
            <w:tcW w:w="807" w:type="dxa"/>
          </w:tcPr>
          <w:p w14:paraId="5CC22765" w14:textId="77777777" w:rsidR="00B6139F" w:rsidRDefault="00FF4FBD">
            <w:pPr>
              <w:pStyle w:val="TableParagraph"/>
              <w:spacing w:line="228" w:lineRule="exact"/>
              <w:ind w:left="10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Düzeyi</w:t>
            </w:r>
          </w:p>
        </w:tc>
        <w:tc>
          <w:tcPr>
            <w:tcW w:w="1637" w:type="dxa"/>
            <w:gridSpan w:val="3"/>
          </w:tcPr>
          <w:p w14:paraId="1F6E29EE" w14:textId="77777777" w:rsidR="00B6139F" w:rsidRDefault="00FF4FBD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492" w:type="dxa"/>
            <w:gridSpan w:val="3"/>
          </w:tcPr>
          <w:p w14:paraId="604B59F0" w14:textId="77777777" w:rsidR="00B6139F" w:rsidRDefault="00FF4FBD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54" w:type="dxa"/>
            <w:gridSpan w:val="4"/>
          </w:tcPr>
          <w:p w14:paraId="45C63B28" w14:textId="77777777" w:rsidR="00B6139F" w:rsidRDefault="00FF4FB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726" w:type="dxa"/>
            <w:gridSpan w:val="4"/>
          </w:tcPr>
          <w:p w14:paraId="60D847BE" w14:textId="77777777" w:rsidR="00B6139F" w:rsidRDefault="00FF4FB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2224" w:type="dxa"/>
            <w:gridSpan w:val="4"/>
          </w:tcPr>
          <w:p w14:paraId="64453889" w14:textId="77777777" w:rsidR="00B6139F" w:rsidRDefault="00FF4FBD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09F36979" w14:textId="77777777" w:rsidR="00B6139F" w:rsidRDefault="00FF4FBD">
      <w:pPr>
        <w:pStyle w:val="GvdeMetni"/>
        <w:spacing w:line="228" w:lineRule="exact"/>
        <w:ind w:left="3142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5A22011A" w14:textId="77777777" w:rsidR="00B6139F" w:rsidRDefault="00B6139F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47"/>
        <w:gridCol w:w="545"/>
        <w:gridCol w:w="547"/>
        <w:gridCol w:w="545"/>
        <w:gridCol w:w="547"/>
        <w:gridCol w:w="545"/>
        <w:gridCol w:w="547"/>
        <w:gridCol w:w="545"/>
        <w:gridCol w:w="547"/>
        <w:gridCol w:w="636"/>
        <w:gridCol w:w="636"/>
        <w:gridCol w:w="636"/>
        <w:gridCol w:w="637"/>
        <w:gridCol w:w="636"/>
        <w:gridCol w:w="636"/>
      </w:tblGrid>
      <w:tr w:rsidR="00B6139F" w14:paraId="7F83DB64" w14:textId="77777777">
        <w:trPr>
          <w:trHeight w:val="366"/>
        </w:trPr>
        <w:tc>
          <w:tcPr>
            <w:tcW w:w="972" w:type="dxa"/>
          </w:tcPr>
          <w:p w14:paraId="65911A7C" w14:textId="77777777" w:rsidR="00B6139F" w:rsidRDefault="00FF4FBD">
            <w:pPr>
              <w:pStyle w:val="TableParagraph"/>
              <w:spacing w:before="67" w:line="240" w:lineRule="auto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47" w:type="dxa"/>
          </w:tcPr>
          <w:p w14:paraId="0AB1F14C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545" w:type="dxa"/>
          </w:tcPr>
          <w:p w14:paraId="6782B9D0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547" w:type="dxa"/>
          </w:tcPr>
          <w:p w14:paraId="1D1F4C29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545" w:type="dxa"/>
          </w:tcPr>
          <w:p w14:paraId="54B99470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547" w:type="dxa"/>
          </w:tcPr>
          <w:p w14:paraId="6E807AD4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545" w:type="dxa"/>
          </w:tcPr>
          <w:p w14:paraId="51F517AB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  <w:tc>
          <w:tcPr>
            <w:tcW w:w="547" w:type="dxa"/>
          </w:tcPr>
          <w:p w14:paraId="4299D051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PÇ7</w:t>
            </w:r>
          </w:p>
        </w:tc>
        <w:tc>
          <w:tcPr>
            <w:tcW w:w="545" w:type="dxa"/>
          </w:tcPr>
          <w:p w14:paraId="21D97B0F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PÇ8</w:t>
            </w:r>
          </w:p>
        </w:tc>
        <w:tc>
          <w:tcPr>
            <w:tcW w:w="547" w:type="dxa"/>
          </w:tcPr>
          <w:p w14:paraId="2F52BACD" w14:textId="77777777" w:rsidR="00B6139F" w:rsidRDefault="00FF4FBD">
            <w:pPr>
              <w:pStyle w:val="TableParagraph"/>
              <w:spacing w:before="79" w:line="240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PÇ9</w:t>
            </w:r>
          </w:p>
        </w:tc>
        <w:tc>
          <w:tcPr>
            <w:tcW w:w="636" w:type="dxa"/>
          </w:tcPr>
          <w:p w14:paraId="13D527D6" w14:textId="77777777" w:rsidR="00B6139F" w:rsidRDefault="00FF4FBD">
            <w:pPr>
              <w:pStyle w:val="TableParagraph"/>
              <w:spacing w:before="79" w:line="240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PÇ10</w:t>
            </w:r>
          </w:p>
        </w:tc>
        <w:tc>
          <w:tcPr>
            <w:tcW w:w="636" w:type="dxa"/>
          </w:tcPr>
          <w:p w14:paraId="7365FCA7" w14:textId="77777777" w:rsidR="00B6139F" w:rsidRDefault="00FF4FBD">
            <w:pPr>
              <w:pStyle w:val="TableParagraph"/>
              <w:spacing w:before="79" w:line="240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PÇ11</w:t>
            </w:r>
          </w:p>
        </w:tc>
        <w:tc>
          <w:tcPr>
            <w:tcW w:w="636" w:type="dxa"/>
          </w:tcPr>
          <w:p w14:paraId="2A9A908D" w14:textId="77777777" w:rsidR="00B6139F" w:rsidRDefault="00FF4FBD">
            <w:pPr>
              <w:pStyle w:val="TableParagraph"/>
              <w:spacing w:before="79" w:line="240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PÇ12</w:t>
            </w:r>
          </w:p>
        </w:tc>
        <w:tc>
          <w:tcPr>
            <w:tcW w:w="637" w:type="dxa"/>
          </w:tcPr>
          <w:p w14:paraId="06A82AB2" w14:textId="77777777" w:rsidR="00B6139F" w:rsidRDefault="00FF4FBD">
            <w:pPr>
              <w:pStyle w:val="TableParagraph"/>
              <w:spacing w:before="79" w:line="240" w:lineRule="auto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PÇ13</w:t>
            </w:r>
          </w:p>
        </w:tc>
        <w:tc>
          <w:tcPr>
            <w:tcW w:w="636" w:type="dxa"/>
          </w:tcPr>
          <w:p w14:paraId="7C7AAE5A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PÇ14</w:t>
            </w:r>
          </w:p>
        </w:tc>
        <w:tc>
          <w:tcPr>
            <w:tcW w:w="636" w:type="dxa"/>
          </w:tcPr>
          <w:p w14:paraId="097F9BAC" w14:textId="77777777" w:rsidR="00B6139F" w:rsidRDefault="00FF4FBD">
            <w:pPr>
              <w:pStyle w:val="TableParagraph"/>
              <w:spacing w:before="79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PÇ15</w:t>
            </w:r>
          </w:p>
        </w:tc>
      </w:tr>
      <w:tr w:rsidR="00B6139F" w14:paraId="12176ECB" w14:textId="77777777">
        <w:trPr>
          <w:trHeight w:val="525"/>
        </w:trPr>
        <w:tc>
          <w:tcPr>
            <w:tcW w:w="972" w:type="dxa"/>
          </w:tcPr>
          <w:p w14:paraId="0084773B" w14:textId="77777777" w:rsidR="00B6139F" w:rsidRDefault="00FF4FBD">
            <w:pPr>
              <w:pStyle w:val="TableParagraph"/>
              <w:spacing w:line="22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Biyofizik</w:t>
            </w:r>
          </w:p>
        </w:tc>
        <w:tc>
          <w:tcPr>
            <w:tcW w:w="547" w:type="dxa"/>
          </w:tcPr>
          <w:p w14:paraId="74DEB51F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1ED76A4A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2</w:t>
            </w:r>
          </w:p>
        </w:tc>
        <w:tc>
          <w:tcPr>
            <w:tcW w:w="545" w:type="dxa"/>
          </w:tcPr>
          <w:p w14:paraId="491559D8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3249FD0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  <w:tc>
          <w:tcPr>
            <w:tcW w:w="547" w:type="dxa"/>
          </w:tcPr>
          <w:p w14:paraId="3F13E16E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78BBFDE4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  <w:tc>
          <w:tcPr>
            <w:tcW w:w="545" w:type="dxa"/>
          </w:tcPr>
          <w:p w14:paraId="5F08183A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4964169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  <w:tc>
          <w:tcPr>
            <w:tcW w:w="547" w:type="dxa"/>
          </w:tcPr>
          <w:p w14:paraId="235838E8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0A8BD501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2</w:t>
            </w:r>
          </w:p>
        </w:tc>
        <w:tc>
          <w:tcPr>
            <w:tcW w:w="545" w:type="dxa"/>
          </w:tcPr>
          <w:p w14:paraId="31774E19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48FBDA8A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2</w:t>
            </w:r>
          </w:p>
        </w:tc>
        <w:tc>
          <w:tcPr>
            <w:tcW w:w="547" w:type="dxa"/>
          </w:tcPr>
          <w:p w14:paraId="00FBC896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64ADDE9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2</w:t>
            </w:r>
          </w:p>
        </w:tc>
        <w:tc>
          <w:tcPr>
            <w:tcW w:w="545" w:type="dxa"/>
          </w:tcPr>
          <w:p w14:paraId="11300F10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7BBE8877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  <w:tc>
          <w:tcPr>
            <w:tcW w:w="547" w:type="dxa"/>
          </w:tcPr>
          <w:p w14:paraId="57862B26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1323CA0" w14:textId="77777777" w:rsidR="00B6139F" w:rsidRDefault="00FF4FBD">
            <w:pPr>
              <w:pStyle w:val="TableParagraph"/>
              <w:spacing w:line="240" w:lineRule="exact"/>
              <w:ind w:left="109"/>
            </w:pPr>
            <w:r>
              <w:t>1</w:t>
            </w:r>
          </w:p>
        </w:tc>
        <w:tc>
          <w:tcPr>
            <w:tcW w:w="636" w:type="dxa"/>
          </w:tcPr>
          <w:p w14:paraId="0F4CAE94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0BD21F30" w14:textId="77777777" w:rsidR="00B6139F" w:rsidRDefault="00FF4FBD">
            <w:pPr>
              <w:pStyle w:val="TableParagraph"/>
              <w:spacing w:line="240" w:lineRule="exact"/>
              <w:ind w:left="109"/>
            </w:pPr>
            <w:r>
              <w:t>1</w:t>
            </w:r>
          </w:p>
        </w:tc>
        <w:tc>
          <w:tcPr>
            <w:tcW w:w="636" w:type="dxa"/>
          </w:tcPr>
          <w:p w14:paraId="1703297D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6F5B6AF6" w14:textId="77777777" w:rsidR="00B6139F" w:rsidRDefault="00FF4FBD">
            <w:pPr>
              <w:pStyle w:val="TableParagraph"/>
              <w:spacing w:line="240" w:lineRule="exact"/>
              <w:ind w:left="109"/>
            </w:pPr>
            <w:r>
              <w:t>1</w:t>
            </w:r>
          </w:p>
        </w:tc>
        <w:tc>
          <w:tcPr>
            <w:tcW w:w="636" w:type="dxa"/>
          </w:tcPr>
          <w:p w14:paraId="2123554E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638C6794" w14:textId="77777777" w:rsidR="00B6139F" w:rsidRDefault="00FF4FBD">
            <w:pPr>
              <w:pStyle w:val="TableParagraph"/>
              <w:spacing w:line="240" w:lineRule="exact"/>
              <w:ind w:left="109"/>
            </w:pPr>
            <w:r>
              <w:t>1</w:t>
            </w:r>
          </w:p>
        </w:tc>
        <w:tc>
          <w:tcPr>
            <w:tcW w:w="637" w:type="dxa"/>
          </w:tcPr>
          <w:p w14:paraId="1C6E753B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4941174" w14:textId="77777777" w:rsidR="00B6139F" w:rsidRDefault="00FF4FBD">
            <w:pPr>
              <w:pStyle w:val="TableParagraph"/>
              <w:spacing w:line="240" w:lineRule="exact"/>
              <w:ind w:left="109"/>
            </w:pPr>
            <w:r>
              <w:t>1</w:t>
            </w:r>
          </w:p>
        </w:tc>
        <w:tc>
          <w:tcPr>
            <w:tcW w:w="636" w:type="dxa"/>
          </w:tcPr>
          <w:p w14:paraId="4F6E71BF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5B0E87B9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  <w:tc>
          <w:tcPr>
            <w:tcW w:w="636" w:type="dxa"/>
          </w:tcPr>
          <w:p w14:paraId="5779AE28" w14:textId="77777777" w:rsidR="00B6139F" w:rsidRDefault="00B6139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721B0839" w14:textId="77777777" w:rsidR="00B6139F" w:rsidRDefault="00FF4FBD">
            <w:pPr>
              <w:pStyle w:val="TableParagraph"/>
              <w:spacing w:line="240" w:lineRule="exact"/>
              <w:ind w:left="108"/>
            </w:pPr>
            <w:r>
              <w:t>1</w:t>
            </w:r>
          </w:p>
        </w:tc>
      </w:tr>
    </w:tbl>
    <w:p w14:paraId="28020D6E" w14:textId="77777777" w:rsidR="00FF4FBD" w:rsidRDefault="00FF4FBD"/>
    <w:sectPr w:rsidR="00FF4FBD">
      <w:pgSz w:w="11910" w:h="16840"/>
      <w:pgMar w:top="1580" w:right="9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6E"/>
    <w:multiLevelType w:val="hybridMultilevel"/>
    <w:tmpl w:val="564C285E"/>
    <w:lvl w:ilvl="0" w:tplc="21143D98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50C9996">
      <w:numFmt w:val="bullet"/>
      <w:lvlText w:val="•"/>
      <w:lvlJc w:val="left"/>
      <w:pPr>
        <w:ind w:left="1822" w:hanging="360"/>
      </w:pPr>
      <w:rPr>
        <w:rFonts w:hint="default"/>
        <w:lang w:val="tr-TR" w:eastAsia="en-US" w:bidi="ar-SA"/>
      </w:rPr>
    </w:lvl>
    <w:lvl w:ilvl="2" w:tplc="8AFC8B4E">
      <w:numFmt w:val="bullet"/>
      <w:lvlText w:val="•"/>
      <w:lvlJc w:val="left"/>
      <w:pPr>
        <w:ind w:left="2444" w:hanging="360"/>
      </w:pPr>
      <w:rPr>
        <w:rFonts w:hint="default"/>
        <w:lang w:val="tr-TR" w:eastAsia="en-US" w:bidi="ar-SA"/>
      </w:rPr>
    </w:lvl>
    <w:lvl w:ilvl="3" w:tplc="B6CE6B1E">
      <w:numFmt w:val="bullet"/>
      <w:lvlText w:val="•"/>
      <w:lvlJc w:val="left"/>
      <w:pPr>
        <w:ind w:left="3066" w:hanging="360"/>
      </w:pPr>
      <w:rPr>
        <w:rFonts w:hint="default"/>
        <w:lang w:val="tr-TR" w:eastAsia="en-US" w:bidi="ar-SA"/>
      </w:rPr>
    </w:lvl>
    <w:lvl w:ilvl="4" w:tplc="E8FA76DE">
      <w:numFmt w:val="bullet"/>
      <w:lvlText w:val="•"/>
      <w:lvlJc w:val="left"/>
      <w:pPr>
        <w:ind w:left="3688" w:hanging="360"/>
      </w:pPr>
      <w:rPr>
        <w:rFonts w:hint="default"/>
        <w:lang w:val="tr-TR" w:eastAsia="en-US" w:bidi="ar-SA"/>
      </w:rPr>
    </w:lvl>
    <w:lvl w:ilvl="5" w:tplc="953EF99A">
      <w:numFmt w:val="bullet"/>
      <w:lvlText w:val="•"/>
      <w:lvlJc w:val="left"/>
      <w:pPr>
        <w:ind w:left="4310" w:hanging="360"/>
      </w:pPr>
      <w:rPr>
        <w:rFonts w:hint="default"/>
        <w:lang w:val="tr-TR" w:eastAsia="en-US" w:bidi="ar-SA"/>
      </w:rPr>
    </w:lvl>
    <w:lvl w:ilvl="6" w:tplc="4574BECC">
      <w:numFmt w:val="bullet"/>
      <w:lvlText w:val="•"/>
      <w:lvlJc w:val="left"/>
      <w:pPr>
        <w:ind w:left="4932" w:hanging="360"/>
      </w:pPr>
      <w:rPr>
        <w:rFonts w:hint="default"/>
        <w:lang w:val="tr-TR" w:eastAsia="en-US" w:bidi="ar-SA"/>
      </w:rPr>
    </w:lvl>
    <w:lvl w:ilvl="7" w:tplc="3624862E">
      <w:numFmt w:val="bullet"/>
      <w:lvlText w:val="•"/>
      <w:lvlJc w:val="left"/>
      <w:pPr>
        <w:ind w:left="5554" w:hanging="360"/>
      </w:pPr>
      <w:rPr>
        <w:rFonts w:hint="default"/>
        <w:lang w:val="tr-TR" w:eastAsia="en-US" w:bidi="ar-SA"/>
      </w:rPr>
    </w:lvl>
    <w:lvl w:ilvl="8" w:tplc="2F9CC7BA">
      <w:numFmt w:val="bullet"/>
      <w:lvlText w:val="•"/>
      <w:lvlJc w:val="left"/>
      <w:pPr>
        <w:ind w:left="617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C403BB7"/>
    <w:multiLevelType w:val="hybridMultilevel"/>
    <w:tmpl w:val="34F85B64"/>
    <w:lvl w:ilvl="0" w:tplc="6A18B7D8">
      <w:start w:val="3"/>
      <w:numFmt w:val="decimal"/>
      <w:lvlText w:val="%1."/>
      <w:lvlJc w:val="left"/>
      <w:pPr>
        <w:ind w:left="15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48508260">
      <w:numFmt w:val="bullet"/>
      <w:lvlText w:val="•"/>
      <w:lvlJc w:val="left"/>
      <w:pPr>
        <w:ind w:left="1114" w:hanging="152"/>
      </w:pPr>
      <w:rPr>
        <w:rFonts w:hint="default"/>
        <w:lang w:val="tr-TR" w:eastAsia="en-US" w:bidi="ar-SA"/>
      </w:rPr>
    </w:lvl>
    <w:lvl w:ilvl="2" w:tplc="126658FC">
      <w:numFmt w:val="bullet"/>
      <w:lvlText w:val="•"/>
      <w:lvlJc w:val="left"/>
      <w:pPr>
        <w:ind w:left="2069" w:hanging="152"/>
      </w:pPr>
      <w:rPr>
        <w:rFonts w:hint="default"/>
        <w:lang w:val="tr-TR" w:eastAsia="en-US" w:bidi="ar-SA"/>
      </w:rPr>
    </w:lvl>
    <w:lvl w:ilvl="3" w:tplc="3988A4C6">
      <w:numFmt w:val="bullet"/>
      <w:lvlText w:val="•"/>
      <w:lvlJc w:val="left"/>
      <w:pPr>
        <w:ind w:left="3024" w:hanging="152"/>
      </w:pPr>
      <w:rPr>
        <w:rFonts w:hint="default"/>
        <w:lang w:val="tr-TR" w:eastAsia="en-US" w:bidi="ar-SA"/>
      </w:rPr>
    </w:lvl>
    <w:lvl w:ilvl="4" w:tplc="D57C8F86">
      <w:numFmt w:val="bullet"/>
      <w:lvlText w:val="•"/>
      <w:lvlJc w:val="left"/>
      <w:pPr>
        <w:ind w:left="3979" w:hanging="152"/>
      </w:pPr>
      <w:rPr>
        <w:rFonts w:hint="default"/>
        <w:lang w:val="tr-TR" w:eastAsia="en-US" w:bidi="ar-SA"/>
      </w:rPr>
    </w:lvl>
    <w:lvl w:ilvl="5" w:tplc="AA72779A">
      <w:numFmt w:val="bullet"/>
      <w:lvlText w:val="•"/>
      <w:lvlJc w:val="left"/>
      <w:pPr>
        <w:ind w:left="4934" w:hanging="152"/>
      </w:pPr>
      <w:rPr>
        <w:rFonts w:hint="default"/>
        <w:lang w:val="tr-TR" w:eastAsia="en-US" w:bidi="ar-SA"/>
      </w:rPr>
    </w:lvl>
    <w:lvl w:ilvl="6" w:tplc="ED2EAEEE">
      <w:numFmt w:val="bullet"/>
      <w:lvlText w:val="•"/>
      <w:lvlJc w:val="left"/>
      <w:pPr>
        <w:ind w:left="5889" w:hanging="152"/>
      </w:pPr>
      <w:rPr>
        <w:rFonts w:hint="default"/>
        <w:lang w:val="tr-TR" w:eastAsia="en-US" w:bidi="ar-SA"/>
      </w:rPr>
    </w:lvl>
    <w:lvl w:ilvl="7" w:tplc="54105154">
      <w:numFmt w:val="bullet"/>
      <w:lvlText w:val="•"/>
      <w:lvlJc w:val="left"/>
      <w:pPr>
        <w:ind w:left="6844" w:hanging="152"/>
      </w:pPr>
      <w:rPr>
        <w:rFonts w:hint="default"/>
        <w:lang w:val="tr-TR" w:eastAsia="en-US" w:bidi="ar-SA"/>
      </w:rPr>
    </w:lvl>
    <w:lvl w:ilvl="8" w:tplc="83BA04EC">
      <w:numFmt w:val="bullet"/>
      <w:lvlText w:val="•"/>
      <w:lvlJc w:val="left"/>
      <w:pPr>
        <w:ind w:left="7799" w:hanging="15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39F"/>
    <w:rsid w:val="004667FD"/>
    <w:rsid w:val="004B66B5"/>
    <w:rsid w:val="006C3225"/>
    <w:rsid w:val="007E4A35"/>
    <w:rsid w:val="00B6139F"/>
    <w:rsid w:val="00DE5326"/>
    <w:rsid w:val="00E5648C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46FF"/>
  <w15:docId w15:val="{982F46B3-5C6D-4056-81FE-FB187DA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06"/>
    </w:pPr>
  </w:style>
  <w:style w:type="paragraph" w:customStyle="1" w:styleId="Gvde">
    <w:name w:val="Gövde"/>
    <w:rsid w:val="00E5648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E5648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  <w:rsid w:val="00E5648C"/>
  </w:style>
  <w:style w:type="character" w:customStyle="1" w:styleId="Hyperlink0">
    <w:name w:val="Hyperlink.0"/>
    <w:basedOn w:val="Yok"/>
    <w:rsid w:val="00E5648C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customStyle="1" w:styleId="Hyperlink1">
    <w:name w:val="Hyperlink.1"/>
    <w:basedOn w:val="Yok"/>
    <w:rsid w:val="00E5648C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Yok"/>
    <w:rsid w:val="00E5648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customStyle="1" w:styleId="GvdeA">
    <w:name w:val="Gövde A"/>
    <w:rsid w:val="00E5648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">
    <w:name w:val="Saptanmış A"/>
    <w:rsid w:val="00E5648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tr-TR" w:eastAsia="tr-T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Abdullah Göçmez</cp:lastModifiedBy>
  <cp:revision>9</cp:revision>
  <dcterms:created xsi:type="dcterms:W3CDTF">2021-09-13T10:55:00Z</dcterms:created>
  <dcterms:modified xsi:type="dcterms:W3CDTF">2021-09-15T12:51:00Z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