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B280F" w14:textId="77777777" w:rsidR="00B40221" w:rsidRDefault="00B40221" w:rsidP="00B40221">
      <w:pPr>
        <w:rPr>
          <w:b/>
          <w:sz w:val="22"/>
          <w:szCs w:val="22"/>
        </w:rPr>
      </w:pPr>
    </w:p>
    <w:tbl>
      <w:tblPr>
        <w:tblpPr w:leftFromText="141" w:rightFromText="141" w:bottomFromText="160" w:horzAnchor="margin" w:tblpY="420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168"/>
        <w:gridCol w:w="233"/>
        <w:gridCol w:w="810"/>
        <w:gridCol w:w="436"/>
        <w:gridCol w:w="1380"/>
        <w:gridCol w:w="236"/>
        <w:gridCol w:w="727"/>
        <w:gridCol w:w="228"/>
        <w:gridCol w:w="759"/>
        <w:gridCol w:w="236"/>
        <w:gridCol w:w="726"/>
        <w:gridCol w:w="229"/>
        <w:gridCol w:w="996"/>
        <w:gridCol w:w="194"/>
      </w:tblGrid>
      <w:tr w:rsidR="00B40221" w14:paraId="46A88807" w14:textId="77777777" w:rsidTr="00B97EBD">
        <w:trPr>
          <w:gridAfter w:val="1"/>
          <w:wAfter w:w="194" w:type="dxa"/>
          <w:trHeight w:val="296"/>
        </w:trPr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AF5F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CD3E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9591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Yarıyılı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D7E8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T+U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BF6B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Kredisi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2112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AKTS</w:t>
            </w:r>
          </w:p>
        </w:tc>
      </w:tr>
      <w:tr w:rsidR="00B40221" w14:paraId="08D4A2A4" w14:textId="77777777" w:rsidTr="00B97EBD">
        <w:trPr>
          <w:gridAfter w:val="1"/>
          <w:wAfter w:w="194" w:type="dxa"/>
          <w:trHeight w:val="310"/>
        </w:trPr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623D" w14:textId="44B5DDF9" w:rsidR="00B40221" w:rsidRDefault="00DC6E9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Atatürk İlkeleri ve İnkılap Tarihi I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9500" w14:textId="32E5F0F4" w:rsidR="00B40221" w:rsidRDefault="009622B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3201118</w:t>
            </w:r>
            <w:bookmarkStart w:id="0" w:name="_GoBack"/>
            <w:bookmarkEnd w:id="0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0ED8" w14:textId="4CA6106E" w:rsidR="00B40221" w:rsidRDefault="00DC6E9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5940" w14:textId="478DA7E6" w:rsidR="00B40221" w:rsidRDefault="00DC6E9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C7CF3">
              <w:rPr>
                <w:sz w:val="20"/>
                <w:szCs w:val="20"/>
                <w:lang w:eastAsia="en-US"/>
              </w:rPr>
              <w:t>+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AB90" w14:textId="5EA78F0A" w:rsidR="00B40221" w:rsidRDefault="00DC6E9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9FD0" w14:textId="5637EF79" w:rsidR="00B40221" w:rsidRPr="004C69B3" w:rsidRDefault="00C025F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C69B3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40221" w14:paraId="418CB76B" w14:textId="77777777" w:rsidTr="00B97EBD">
        <w:trPr>
          <w:gridAfter w:val="1"/>
          <w:wAfter w:w="194" w:type="dxa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2A45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Ön koşul Dersler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77DA" w14:textId="07025701" w:rsidR="00B40221" w:rsidRDefault="00B4022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40221" w14:paraId="4C16FC75" w14:textId="77777777" w:rsidTr="00B97EBD">
        <w:trPr>
          <w:gridAfter w:val="1"/>
          <w:wAfter w:w="194" w:type="dxa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59D0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Dili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6784" w14:textId="77777777" w:rsidR="00B40221" w:rsidRDefault="00B4022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Türkçe</w:t>
            </w:r>
          </w:p>
        </w:tc>
      </w:tr>
      <w:tr w:rsidR="00B40221" w14:paraId="6E439665" w14:textId="77777777" w:rsidTr="00B97EBD">
        <w:trPr>
          <w:gridAfter w:val="1"/>
          <w:wAfter w:w="194" w:type="dxa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06FC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Türü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E755" w14:textId="77777777" w:rsidR="00B40221" w:rsidRDefault="00B4022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Zorunlu</w:t>
            </w:r>
          </w:p>
        </w:tc>
      </w:tr>
      <w:tr w:rsidR="00B40221" w14:paraId="53CABBE6" w14:textId="77777777" w:rsidTr="00B97EBD">
        <w:trPr>
          <w:gridAfter w:val="1"/>
          <w:wAfter w:w="194" w:type="dxa"/>
          <w:trHeight w:val="225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9DD3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Koordinatörü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6852" w14:textId="77777777" w:rsidR="00B40221" w:rsidRDefault="00B4022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40221" w14:paraId="0E090C96" w14:textId="77777777" w:rsidTr="00B97EBD">
        <w:trPr>
          <w:gridAfter w:val="1"/>
          <w:wAfter w:w="194" w:type="dxa"/>
          <w:trHeight w:val="315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438B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Dersi Verenler 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EEEE" w14:textId="77777777" w:rsidR="00B40221" w:rsidRDefault="00B4022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40221" w14:paraId="1C602279" w14:textId="77777777" w:rsidTr="00B97EBD">
        <w:trPr>
          <w:gridAfter w:val="1"/>
          <w:wAfter w:w="194" w:type="dxa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8E2B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Yardımcıları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B986" w14:textId="77777777" w:rsidR="00B40221" w:rsidRDefault="00B4022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40221" w14:paraId="47700A1D" w14:textId="77777777" w:rsidTr="00B97EBD">
        <w:trPr>
          <w:gridAfter w:val="1"/>
          <w:wAfter w:w="194" w:type="dxa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38CD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Amacı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725C" w14:textId="2FF88D29" w:rsidR="00B40221" w:rsidRDefault="00DC6E91" w:rsidP="00DC2410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C6E91">
              <w:rPr>
                <w:color w:val="000000"/>
                <w:sz w:val="20"/>
                <w:szCs w:val="20"/>
                <w:lang w:eastAsia="en-US"/>
              </w:rPr>
              <w:t>Bu dersin amacı üniversite öğrencilerine Türkiye</w:t>
            </w:r>
            <w:r>
              <w:rPr>
                <w:color w:val="000000"/>
                <w:sz w:val="20"/>
                <w:szCs w:val="20"/>
                <w:lang w:eastAsia="en-US"/>
              </w:rPr>
              <w:t>’</w:t>
            </w:r>
            <w:r w:rsidRPr="00DC6E91">
              <w:rPr>
                <w:color w:val="000000"/>
                <w:sz w:val="20"/>
                <w:szCs w:val="20"/>
                <w:lang w:eastAsia="en-US"/>
              </w:rPr>
              <w:t xml:space="preserve">nin yakın tarihini öğretmek, Türk İnkılabı Atatürkçülük ve Atatürk İlkeleri hakkında öğrencileri bilgilendirmek, Üniversite öğrencileri tarafından Türk İnkılabının çağdaşlaşma ve çağdaşlaşmanın taşıyıcısı olma hedef ve </w:t>
            </w:r>
            <w:proofErr w:type="gramStart"/>
            <w:r w:rsidRPr="00DC6E91">
              <w:rPr>
                <w:color w:val="000000"/>
                <w:sz w:val="20"/>
                <w:szCs w:val="20"/>
                <w:lang w:eastAsia="en-US"/>
              </w:rPr>
              <w:t>misyonunun</w:t>
            </w:r>
            <w:proofErr w:type="gramEnd"/>
            <w:r w:rsidRPr="00DC6E91">
              <w:rPr>
                <w:color w:val="000000"/>
                <w:sz w:val="20"/>
                <w:szCs w:val="20"/>
                <w:lang w:eastAsia="en-US"/>
              </w:rPr>
              <w:t xml:space="preserve"> benimsenmesini sağlamaktır.</w:t>
            </w:r>
          </w:p>
        </w:tc>
      </w:tr>
      <w:tr w:rsidR="00B40221" w14:paraId="6F9875F5" w14:textId="77777777" w:rsidTr="00B97EBD">
        <w:trPr>
          <w:gridAfter w:val="1"/>
          <w:wAfter w:w="194" w:type="dxa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DA72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İçeriği</w:t>
            </w:r>
          </w:p>
          <w:p w14:paraId="43090E12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14:paraId="4D6DAD64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C1E7" w14:textId="76010824" w:rsidR="00B40221" w:rsidRDefault="00DC6E91" w:rsidP="00DC241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C6E91">
              <w:rPr>
                <w:sz w:val="20"/>
                <w:szCs w:val="20"/>
                <w:lang w:eastAsia="en-US"/>
              </w:rPr>
              <w:t>İnkılap kavramı, Türk İnkılabına yol açan etkenler ve Osmanlı İmparatorluğunun çöküş sebepleri, Osmanlı İmparatorluğunu kurtarma çabaları, Fikir Akımları, Birinci Dünya Savaşı, Mustafa Kemal</w:t>
            </w:r>
            <w:r w:rsidR="00144BBB">
              <w:rPr>
                <w:sz w:val="20"/>
                <w:szCs w:val="20"/>
                <w:lang w:eastAsia="en-US"/>
              </w:rPr>
              <w:t>’</w:t>
            </w:r>
            <w:r w:rsidRPr="00DC6E91">
              <w:rPr>
                <w:sz w:val="20"/>
                <w:szCs w:val="20"/>
                <w:lang w:eastAsia="en-US"/>
              </w:rPr>
              <w:t>in Anadolu</w:t>
            </w:r>
            <w:r w:rsidR="00144BBB">
              <w:rPr>
                <w:sz w:val="20"/>
                <w:szCs w:val="20"/>
                <w:lang w:eastAsia="en-US"/>
              </w:rPr>
              <w:t>’</w:t>
            </w:r>
            <w:r w:rsidRPr="00DC6E91">
              <w:rPr>
                <w:sz w:val="20"/>
                <w:szCs w:val="20"/>
                <w:lang w:eastAsia="en-US"/>
              </w:rPr>
              <w:t>ya geçişi ve Kongreler, Türkiye Büyük Millet Meclisinin açılışı, Kurtuluş Savaşı, Dış politika, Mudanya Ateşkesi, Lozan Konferansı</w:t>
            </w:r>
          </w:p>
        </w:tc>
      </w:tr>
      <w:tr w:rsidR="00B40221" w14:paraId="314E1878" w14:textId="77777777" w:rsidTr="00B97EBD">
        <w:trPr>
          <w:gridAfter w:val="1"/>
          <w:wAfter w:w="194" w:type="dxa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3D4D" w14:textId="77777777" w:rsidR="00B40221" w:rsidRDefault="00B40221">
            <w:pPr>
              <w:spacing w:line="256" w:lineRule="auto"/>
              <w:ind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Öğrenme Kazanımları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9235" w14:textId="698E3C00" w:rsidR="00B40221" w:rsidRDefault="00B40221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Dersi alan öğrenciler</w:t>
            </w:r>
            <w:r w:rsidR="00270AC5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14:paraId="5A7B9C5A" w14:textId="77777777" w:rsidR="00F612CD" w:rsidRDefault="00F612CD" w:rsidP="00F612CD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14:paraId="61C3FC22" w14:textId="41C9075F" w:rsidR="00DC6E91" w:rsidRPr="00DC6E91" w:rsidRDefault="00DC6E91" w:rsidP="00DC6E91">
            <w:pPr>
              <w:pStyle w:val="ListeParagraf"/>
              <w:numPr>
                <w:ilvl w:val="0"/>
                <w:numId w:val="3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DC6E91">
              <w:rPr>
                <w:color w:val="000000"/>
                <w:sz w:val="20"/>
                <w:szCs w:val="20"/>
                <w:lang w:eastAsia="en-US"/>
              </w:rPr>
              <w:t>Avrupa tarihindeki gelişmeler ve Osma</w:t>
            </w:r>
            <w:r>
              <w:rPr>
                <w:color w:val="000000"/>
                <w:sz w:val="20"/>
                <w:szCs w:val="20"/>
                <w:lang w:eastAsia="en-US"/>
              </w:rPr>
              <w:t>nlı modernleşmesini kavrar.</w:t>
            </w:r>
            <w:r w:rsidRPr="00DC6E9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36AC8FE0" w14:textId="33420436" w:rsidR="00DC6E91" w:rsidRPr="00DC6E91" w:rsidRDefault="00DC6E91" w:rsidP="00DC6E91">
            <w:pPr>
              <w:pStyle w:val="ListeParagraf"/>
              <w:numPr>
                <w:ilvl w:val="0"/>
                <w:numId w:val="3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DC6E91">
              <w:rPr>
                <w:color w:val="000000"/>
                <w:sz w:val="20"/>
                <w:szCs w:val="20"/>
                <w:lang w:eastAsia="en-US"/>
              </w:rPr>
              <w:t>Osmanlı Devleti'nin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çöküş nedenlerini açıklar.</w:t>
            </w:r>
            <w:r w:rsidRPr="00DC6E9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151850F4" w14:textId="1BAD6AE4" w:rsidR="00DC6E91" w:rsidRPr="00DC6E91" w:rsidRDefault="00DC6E91" w:rsidP="00DC6E91">
            <w:pPr>
              <w:pStyle w:val="ListeParagraf"/>
              <w:numPr>
                <w:ilvl w:val="0"/>
                <w:numId w:val="3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DC6E91">
              <w:rPr>
                <w:color w:val="000000"/>
                <w:sz w:val="20"/>
                <w:szCs w:val="20"/>
                <w:lang w:eastAsia="en-US"/>
              </w:rPr>
              <w:t>I. Dünya Savaşı'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nın neden ve sonuçlarını </w:t>
            </w:r>
            <w:r w:rsidR="00DC2410">
              <w:rPr>
                <w:color w:val="000000"/>
                <w:sz w:val="20"/>
                <w:szCs w:val="20"/>
                <w:lang w:eastAsia="en-US"/>
              </w:rPr>
              <w:t>karşılaştırır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DC6E9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60E66C8B" w14:textId="4B184401" w:rsidR="00DC6E91" w:rsidRPr="00DC6E91" w:rsidRDefault="00DC6E91" w:rsidP="00DC6E91">
            <w:pPr>
              <w:pStyle w:val="ListeParagraf"/>
              <w:numPr>
                <w:ilvl w:val="0"/>
                <w:numId w:val="3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DC6E91">
              <w:rPr>
                <w:color w:val="000000"/>
                <w:sz w:val="20"/>
                <w:szCs w:val="20"/>
                <w:lang w:eastAsia="en-US"/>
              </w:rPr>
              <w:t>Türk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Milli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Mücadelesi'ni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C2410">
              <w:rPr>
                <w:color w:val="000000"/>
                <w:sz w:val="20"/>
                <w:szCs w:val="20"/>
                <w:lang w:eastAsia="en-US"/>
              </w:rPr>
              <w:t>anlatır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DC6E9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218974AF" w14:textId="74EF7DFB" w:rsidR="001F19E3" w:rsidRPr="006B1932" w:rsidRDefault="00DC6E91" w:rsidP="00DC2410">
            <w:pPr>
              <w:pStyle w:val="ListeParagraf"/>
              <w:numPr>
                <w:ilvl w:val="0"/>
                <w:numId w:val="3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DC6E91">
              <w:rPr>
                <w:color w:val="000000"/>
                <w:sz w:val="20"/>
                <w:szCs w:val="20"/>
                <w:lang w:eastAsia="en-US"/>
              </w:rPr>
              <w:t xml:space="preserve">Türkiye Cumhuriyeti’nin </w:t>
            </w:r>
            <w:r>
              <w:rPr>
                <w:color w:val="000000"/>
                <w:sz w:val="20"/>
                <w:szCs w:val="20"/>
                <w:lang w:eastAsia="en-US"/>
              </w:rPr>
              <w:t>kuruluş felsefesin</w:t>
            </w:r>
            <w:r w:rsidR="00DC2410">
              <w:rPr>
                <w:color w:val="000000"/>
                <w:sz w:val="20"/>
                <w:szCs w:val="20"/>
                <w:lang w:eastAsia="en-US"/>
              </w:rPr>
              <w:t xml:space="preserve">e </w:t>
            </w:r>
            <w:proofErr w:type="gramStart"/>
            <w:r w:rsidR="00DC2410">
              <w:rPr>
                <w:color w:val="000000"/>
                <w:sz w:val="20"/>
                <w:szCs w:val="20"/>
                <w:lang w:eastAsia="en-US"/>
              </w:rPr>
              <w:t>hakim</w:t>
            </w:r>
            <w:proofErr w:type="gramEnd"/>
            <w:r w:rsidR="00DC2410">
              <w:rPr>
                <w:color w:val="000000"/>
                <w:sz w:val="20"/>
                <w:szCs w:val="20"/>
                <w:lang w:eastAsia="en-US"/>
              </w:rPr>
              <w:t xml:space="preserve"> olur.</w:t>
            </w:r>
          </w:p>
        </w:tc>
      </w:tr>
      <w:tr w:rsidR="00B40221" w14:paraId="3A3FBCEE" w14:textId="77777777" w:rsidTr="00B97EBD">
        <w:trPr>
          <w:gridAfter w:val="1"/>
          <w:wAfter w:w="194" w:type="dxa"/>
          <w:trHeight w:val="45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8498" w14:textId="77777777" w:rsidR="00B40221" w:rsidRDefault="00B4022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7C42" w14:textId="77777777" w:rsidR="00B40221" w:rsidRDefault="00B4022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Konular</w:t>
            </w:r>
          </w:p>
        </w:tc>
      </w:tr>
      <w:tr w:rsidR="00B40221" w14:paraId="3B1491CF" w14:textId="77777777" w:rsidTr="00B97EBD">
        <w:trPr>
          <w:gridAfter w:val="1"/>
          <w:wAfter w:w="194" w:type="dxa"/>
          <w:trHeight w:val="243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BED8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29C7" w14:textId="460466C3" w:rsidR="00B40221" w:rsidRDefault="00DC6E91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DC6E91">
              <w:rPr>
                <w:color w:val="000000"/>
                <w:sz w:val="20"/>
                <w:szCs w:val="20"/>
                <w:lang w:eastAsia="en-US"/>
              </w:rPr>
              <w:t>İnkılap kavramı</w:t>
            </w:r>
          </w:p>
        </w:tc>
      </w:tr>
      <w:tr w:rsidR="00B40221" w14:paraId="63AB7316" w14:textId="77777777" w:rsidTr="00B97EBD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75DD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5396" w14:textId="2140B06F" w:rsidR="00B40221" w:rsidRDefault="00DC6E91" w:rsidP="006B193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DC6E91">
              <w:rPr>
                <w:color w:val="000000"/>
                <w:sz w:val="20"/>
                <w:szCs w:val="20"/>
                <w:lang w:eastAsia="en-US"/>
              </w:rPr>
              <w:t>Türk İnkılabına yol açan etkenler ve Osmanlı İmparatorluğunun çöküş sebepleri</w:t>
            </w:r>
          </w:p>
        </w:tc>
      </w:tr>
      <w:tr w:rsidR="00B40221" w14:paraId="792595F4" w14:textId="77777777" w:rsidTr="00B97EBD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0BC7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A3A3" w14:textId="6A12D419" w:rsidR="00B40221" w:rsidRDefault="00DC6E91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DC6E91">
              <w:rPr>
                <w:color w:val="000000"/>
                <w:sz w:val="20"/>
                <w:szCs w:val="20"/>
                <w:lang w:eastAsia="en-US"/>
              </w:rPr>
              <w:t>Osmanlı İmparatorluğunu kurtarma çabaları</w:t>
            </w:r>
          </w:p>
        </w:tc>
      </w:tr>
      <w:tr w:rsidR="00B40221" w14:paraId="04954636" w14:textId="77777777" w:rsidTr="00B97EBD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A7A7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8ECD" w14:textId="7D5D84BB" w:rsidR="00B40221" w:rsidRDefault="00DC6E91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DC6E91">
              <w:rPr>
                <w:color w:val="000000"/>
                <w:sz w:val="20"/>
                <w:szCs w:val="20"/>
                <w:lang w:eastAsia="en-US"/>
              </w:rPr>
              <w:t>Fikir Akımları</w:t>
            </w:r>
          </w:p>
        </w:tc>
      </w:tr>
      <w:tr w:rsidR="00B40221" w14:paraId="12768612" w14:textId="77777777" w:rsidTr="00B97EBD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4321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4E10" w14:textId="107F5419" w:rsidR="00B40221" w:rsidRDefault="00DC6E91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DC6E91">
              <w:rPr>
                <w:color w:val="000000"/>
                <w:sz w:val="20"/>
                <w:szCs w:val="20"/>
                <w:lang w:eastAsia="en-US"/>
              </w:rPr>
              <w:t>Birinci Dünya Savaşı</w:t>
            </w:r>
          </w:p>
        </w:tc>
      </w:tr>
      <w:tr w:rsidR="00B40221" w14:paraId="560C75AF" w14:textId="77777777" w:rsidTr="00B97EBD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143D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4EBD" w14:textId="33749E73" w:rsidR="00B40221" w:rsidRDefault="00DC6E91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DC6E91">
              <w:rPr>
                <w:color w:val="000000"/>
                <w:sz w:val="20"/>
                <w:szCs w:val="20"/>
                <w:lang w:eastAsia="en-US"/>
              </w:rPr>
              <w:t>Birinci Dünya Savaşı</w:t>
            </w:r>
          </w:p>
        </w:tc>
      </w:tr>
      <w:tr w:rsidR="00B40221" w14:paraId="25E6356E" w14:textId="77777777" w:rsidTr="00B97EBD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B04A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C812" w14:textId="77777777" w:rsidR="00B40221" w:rsidRPr="00682543" w:rsidRDefault="00B40221">
            <w:pPr>
              <w:spacing w:line="25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82543">
              <w:rPr>
                <w:b/>
                <w:color w:val="000000"/>
                <w:sz w:val="20"/>
                <w:szCs w:val="20"/>
                <w:lang w:eastAsia="en-US"/>
              </w:rPr>
              <w:t>Ara Sınav</w:t>
            </w:r>
          </w:p>
        </w:tc>
      </w:tr>
      <w:tr w:rsidR="00B40221" w14:paraId="52B76C55" w14:textId="77777777" w:rsidTr="00B97EBD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7D1A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1482" w14:textId="5DCCE6BC" w:rsidR="00B40221" w:rsidRDefault="00DC6E91" w:rsidP="00E20389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DC6E91">
              <w:rPr>
                <w:color w:val="000000"/>
                <w:sz w:val="20"/>
                <w:szCs w:val="20"/>
                <w:lang w:eastAsia="en-US"/>
              </w:rPr>
              <w:t xml:space="preserve">Mustafa Kemal'in </w:t>
            </w:r>
            <w:proofErr w:type="spellStart"/>
            <w:r w:rsidRPr="00DC6E91">
              <w:rPr>
                <w:color w:val="000000"/>
                <w:sz w:val="20"/>
                <w:szCs w:val="20"/>
                <w:lang w:eastAsia="en-US"/>
              </w:rPr>
              <w:t>Anadoluya</w:t>
            </w:r>
            <w:proofErr w:type="spellEnd"/>
            <w:r w:rsidRPr="00DC6E91">
              <w:rPr>
                <w:color w:val="000000"/>
                <w:sz w:val="20"/>
                <w:szCs w:val="20"/>
                <w:lang w:eastAsia="en-US"/>
              </w:rPr>
              <w:t xml:space="preserve"> geçişi ve Kongreler</w:t>
            </w:r>
          </w:p>
        </w:tc>
      </w:tr>
      <w:tr w:rsidR="00B40221" w14:paraId="276477E2" w14:textId="77777777" w:rsidTr="00B97EBD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E00E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577F" w14:textId="5AE884D4" w:rsidR="00B40221" w:rsidRDefault="00DC6E91" w:rsidP="006B1932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DC6E91">
              <w:rPr>
                <w:color w:val="000000"/>
                <w:sz w:val="20"/>
                <w:szCs w:val="20"/>
                <w:lang w:eastAsia="en-US"/>
              </w:rPr>
              <w:t xml:space="preserve">Mustafa Kemal'in </w:t>
            </w:r>
            <w:proofErr w:type="spellStart"/>
            <w:r w:rsidRPr="00DC6E91">
              <w:rPr>
                <w:color w:val="000000"/>
                <w:sz w:val="20"/>
                <w:szCs w:val="20"/>
                <w:lang w:eastAsia="en-US"/>
              </w:rPr>
              <w:t>Anadoluya</w:t>
            </w:r>
            <w:proofErr w:type="spellEnd"/>
            <w:r w:rsidRPr="00DC6E91">
              <w:rPr>
                <w:color w:val="000000"/>
                <w:sz w:val="20"/>
                <w:szCs w:val="20"/>
                <w:lang w:eastAsia="en-US"/>
              </w:rPr>
              <w:t xml:space="preserve"> geçişi ve Kongreler</w:t>
            </w:r>
          </w:p>
        </w:tc>
      </w:tr>
      <w:tr w:rsidR="00B40221" w14:paraId="768FAEB1" w14:textId="77777777" w:rsidTr="00B97EBD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DD49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1E99" w14:textId="6425F1F4" w:rsidR="00B40221" w:rsidRDefault="00DC6E91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DC6E91">
              <w:rPr>
                <w:color w:val="000000"/>
                <w:sz w:val="20"/>
                <w:szCs w:val="20"/>
                <w:lang w:eastAsia="en-US"/>
              </w:rPr>
              <w:t>Türkiye Büyük Millet Meclisi'nin açılışı</w:t>
            </w:r>
          </w:p>
        </w:tc>
      </w:tr>
      <w:tr w:rsidR="00B40221" w14:paraId="1E903208" w14:textId="77777777" w:rsidTr="00B97EBD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B7B6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7AE3" w14:textId="49052770" w:rsidR="00B40221" w:rsidRDefault="00DC6E91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DC6E91">
              <w:rPr>
                <w:color w:val="000000"/>
                <w:sz w:val="20"/>
                <w:szCs w:val="20"/>
                <w:lang w:eastAsia="en-US"/>
              </w:rPr>
              <w:t>Dış politika</w:t>
            </w:r>
          </w:p>
        </w:tc>
      </w:tr>
      <w:tr w:rsidR="00B40221" w14:paraId="40F59B0F" w14:textId="77777777" w:rsidTr="00B97EBD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1A80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5FD1" w14:textId="5CED3B51" w:rsidR="00B40221" w:rsidRDefault="00DC6E91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DC6E91">
              <w:rPr>
                <w:color w:val="000000"/>
                <w:sz w:val="20"/>
                <w:szCs w:val="20"/>
                <w:lang w:eastAsia="en-US"/>
              </w:rPr>
              <w:t>Mudanya Ateşkesi</w:t>
            </w:r>
          </w:p>
        </w:tc>
      </w:tr>
      <w:tr w:rsidR="00B40221" w14:paraId="63A86019" w14:textId="77777777" w:rsidTr="00B97EBD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68E4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AF86" w14:textId="3F5A86EC" w:rsidR="00B40221" w:rsidRDefault="00DC6E91" w:rsidP="006B1932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DC6E91">
              <w:rPr>
                <w:color w:val="000000"/>
                <w:sz w:val="20"/>
                <w:szCs w:val="20"/>
                <w:lang w:eastAsia="en-US"/>
              </w:rPr>
              <w:t>Lozan Konferansı</w:t>
            </w:r>
          </w:p>
        </w:tc>
      </w:tr>
      <w:tr w:rsidR="00B40221" w14:paraId="2B52F0C4" w14:textId="77777777" w:rsidTr="00B97EBD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96AB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F411" w14:textId="77A57082" w:rsidR="00B40221" w:rsidRDefault="006B1932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B1932">
              <w:rPr>
                <w:color w:val="000000"/>
                <w:sz w:val="20"/>
                <w:szCs w:val="20"/>
                <w:lang w:eastAsia="en-US"/>
              </w:rPr>
              <w:t>Genel Tekrar</w:t>
            </w:r>
          </w:p>
        </w:tc>
      </w:tr>
      <w:tr w:rsidR="00B40221" w14:paraId="0AB6F8DD" w14:textId="77777777" w:rsidTr="00B97EBD">
        <w:trPr>
          <w:gridAfter w:val="1"/>
          <w:wAfter w:w="194" w:type="dxa"/>
          <w:trHeight w:val="300"/>
        </w:trPr>
        <w:tc>
          <w:tcPr>
            <w:tcW w:w="9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1487" w14:textId="77777777" w:rsidR="00F612CD" w:rsidRDefault="00F612C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7EB58B6" w14:textId="15AA3F81" w:rsidR="00B40221" w:rsidRDefault="00B4022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Genel Yeterlilikler</w:t>
            </w:r>
          </w:p>
        </w:tc>
      </w:tr>
      <w:tr w:rsidR="00B40221" w14:paraId="50EB949C" w14:textId="77777777" w:rsidTr="00B97EBD">
        <w:trPr>
          <w:gridAfter w:val="1"/>
          <w:wAfter w:w="194" w:type="dxa"/>
          <w:trHeight w:val="467"/>
        </w:trPr>
        <w:tc>
          <w:tcPr>
            <w:tcW w:w="9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F959" w14:textId="1C6EB249" w:rsidR="00B40221" w:rsidRDefault="00144BBB" w:rsidP="0029635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Atatürk ilke ve inkılaplarını </w:t>
            </w:r>
            <w:r w:rsidR="00296357">
              <w:rPr>
                <w:sz w:val="20"/>
                <w:szCs w:val="20"/>
                <w:lang w:eastAsia="en-US"/>
              </w:rPr>
              <w:t>tanıyarak</w:t>
            </w:r>
            <w:r>
              <w:rPr>
                <w:sz w:val="20"/>
                <w:szCs w:val="20"/>
                <w:lang w:eastAsia="en-US"/>
              </w:rPr>
              <w:t>, Milli Mücadele sürecine ilişkin gelişm</w:t>
            </w:r>
            <w:r w:rsidR="00296357">
              <w:rPr>
                <w:sz w:val="20"/>
                <w:szCs w:val="20"/>
                <w:lang w:eastAsia="en-US"/>
              </w:rPr>
              <w:t>eleri</w:t>
            </w:r>
            <w:r>
              <w:rPr>
                <w:sz w:val="20"/>
                <w:szCs w:val="20"/>
                <w:lang w:eastAsia="en-US"/>
              </w:rPr>
              <w:t xml:space="preserve"> tarihsel süreci ile birlikte </w:t>
            </w:r>
            <w:r w:rsidR="00296357">
              <w:rPr>
                <w:sz w:val="20"/>
                <w:szCs w:val="20"/>
                <w:lang w:eastAsia="en-US"/>
              </w:rPr>
              <w:t xml:space="preserve">değerlendirebilir. </w:t>
            </w:r>
            <w:r w:rsidR="002B0B0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0221" w14:paraId="3CD54E96" w14:textId="77777777" w:rsidTr="00B97EBD">
        <w:trPr>
          <w:gridAfter w:val="1"/>
          <w:wAfter w:w="194" w:type="dxa"/>
          <w:trHeight w:val="300"/>
        </w:trPr>
        <w:tc>
          <w:tcPr>
            <w:tcW w:w="9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173C" w14:textId="2A5FAAE3" w:rsidR="00B40221" w:rsidRDefault="00B4022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Kaynaklar</w:t>
            </w:r>
          </w:p>
        </w:tc>
      </w:tr>
      <w:tr w:rsidR="00B40221" w14:paraId="5DB463C6" w14:textId="77777777" w:rsidTr="00B97EBD">
        <w:trPr>
          <w:gridAfter w:val="1"/>
          <w:wAfter w:w="194" w:type="dxa"/>
          <w:trHeight w:val="509"/>
        </w:trPr>
        <w:tc>
          <w:tcPr>
            <w:tcW w:w="9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DFA7" w14:textId="77777777" w:rsidR="00D5692C" w:rsidRPr="009B0888" w:rsidRDefault="00D5692C" w:rsidP="009B0888">
            <w:pPr>
              <w:spacing w:line="256" w:lineRule="auto"/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</w:pPr>
            <w:proofErr w:type="spellStart"/>
            <w:r w:rsidRPr="009B0888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Afetinan</w:t>
            </w:r>
            <w:proofErr w:type="spellEnd"/>
            <w:r w:rsidRPr="009B0888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, A</w:t>
            </w:r>
            <w:proofErr w:type="gramStart"/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.,</w:t>
            </w:r>
            <w:proofErr w:type="gramEnd"/>
            <w:r w:rsidRPr="009B0888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 (1969), </w:t>
            </w:r>
            <w:r w:rsidRPr="009B0888">
              <w:rPr>
                <w:i/>
                <w:color w:val="222222"/>
                <w:sz w:val="20"/>
                <w:szCs w:val="15"/>
                <w:shd w:val="clear" w:color="auto" w:fill="FFFFFF"/>
                <w:lang w:eastAsia="en-US"/>
              </w:rPr>
              <w:t>Medeni Bilgiler ve M. Kemal Atatürk'ün El Yazıları</w:t>
            </w:r>
            <w:r w:rsidRPr="009B0888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, Ankara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;</w:t>
            </w:r>
            <w:r w:rsidRPr="009B0888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 Türk Tarih Kurumu Yayınları.</w:t>
            </w:r>
          </w:p>
          <w:p w14:paraId="53B0DB90" w14:textId="77777777" w:rsidR="00D5692C" w:rsidRPr="003A262E" w:rsidRDefault="00D5692C" w:rsidP="003A262E">
            <w:pPr>
              <w:spacing w:line="256" w:lineRule="auto"/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</w:pPr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Aksin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, </w:t>
            </w:r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S</w:t>
            </w:r>
            <w:proofErr w:type="gramStart"/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.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,</w:t>
            </w:r>
            <w:proofErr w:type="gramEnd"/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 </w:t>
            </w:r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(1992)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, </w:t>
            </w:r>
            <w:r w:rsidRPr="003A262E">
              <w:rPr>
                <w:i/>
                <w:color w:val="222222"/>
                <w:sz w:val="20"/>
                <w:szCs w:val="15"/>
                <w:shd w:val="clear" w:color="auto" w:fill="FFFFFF"/>
                <w:lang w:eastAsia="en-US"/>
              </w:rPr>
              <w:t>İstanbul Hükümetleri ve Milli Mücadele</w:t>
            </w:r>
            <w:r>
              <w:rPr>
                <w:i/>
                <w:color w:val="222222"/>
                <w:sz w:val="20"/>
                <w:szCs w:val="15"/>
                <w:shd w:val="clear" w:color="auto" w:fill="FFFFFF"/>
                <w:lang w:eastAsia="en-US"/>
              </w:rPr>
              <w:t>,</w:t>
            </w:r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 İstanbul: Cem Yayınları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.</w:t>
            </w:r>
          </w:p>
          <w:p w14:paraId="42E4119B" w14:textId="77777777" w:rsidR="00D5692C" w:rsidRPr="009B0888" w:rsidRDefault="00D5692C" w:rsidP="009B0888">
            <w:pPr>
              <w:spacing w:line="256" w:lineRule="auto"/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</w:pPr>
            <w:r w:rsidRPr="009B0888">
              <w:rPr>
                <w:i/>
                <w:color w:val="222222"/>
                <w:sz w:val="20"/>
                <w:szCs w:val="15"/>
                <w:shd w:val="clear" w:color="auto" w:fill="FFFFFF"/>
                <w:lang w:eastAsia="en-US"/>
              </w:rPr>
              <w:t>Atatürk'ün Söylev ve Demeçleri</w:t>
            </w:r>
            <w:r w:rsidRPr="009B0888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, (1985) Ankara: Türk Tarih Kurumu Yayınları. </w:t>
            </w:r>
          </w:p>
          <w:p w14:paraId="42844F89" w14:textId="6DCBD699" w:rsidR="00D5692C" w:rsidRPr="009B0888" w:rsidRDefault="00D5692C" w:rsidP="009B0888">
            <w:pPr>
              <w:spacing w:line="256" w:lineRule="auto"/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</w:pPr>
            <w:r w:rsidRPr="009B0888">
              <w:rPr>
                <w:i/>
                <w:color w:val="222222"/>
                <w:sz w:val="20"/>
                <w:szCs w:val="15"/>
                <w:shd w:val="clear" w:color="auto" w:fill="FFFFFF"/>
                <w:lang w:eastAsia="en-US"/>
              </w:rPr>
              <w:t>Atatürk'ün Tamim Telgraf ve B</w:t>
            </w:r>
            <w:r w:rsidR="00A56011">
              <w:rPr>
                <w:i/>
                <w:color w:val="222222"/>
                <w:sz w:val="20"/>
                <w:szCs w:val="15"/>
                <w:shd w:val="clear" w:color="auto" w:fill="FFFFFF"/>
                <w:lang w:eastAsia="en-US"/>
              </w:rPr>
              <w:t>e</w:t>
            </w:r>
            <w:r w:rsidRPr="009B0888">
              <w:rPr>
                <w:i/>
                <w:color w:val="222222"/>
                <w:sz w:val="20"/>
                <w:szCs w:val="15"/>
                <w:shd w:val="clear" w:color="auto" w:fill="FFFFFF"/>
                <w:lang w:eastAsia="en-US"/>
              </w:rPr>
              <w:t>yannameleri</w:t>
            </w:r>
            <w:r w:rsidRPr="009B0888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, (1985),  Türk Tarih Kurumu Yayınları.</w:t>
            </w:r>
          </w:p>
          <w:p w14:paraId="68EC07A5" w14:textId="77777777" w:rsidR="00D5692C" w:rsidRPr="003A262E" w:rsidRDefault="00D5692C" w:rsidP="003A262E">
            <w:pPr>
              <w:spacing w:line="256" w:lineRule="auto"/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</w:pPr>
            <w:proofErr w:type="spellStart"/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Eroglu</w:t>
            </w:r>
            <w:proofErr w:type="spellEnd"/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, H</w:t>
            </w:r>
            <w:proofErr w:type="gramStart"/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.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,</w:t>
            </w:r>
            <w:proofErr w:type="gramEnd"/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 </w:t>
            </w:r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(1990)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, </w:t>
            </w:r>
            <w:r w:rsidRPr="003A262E">
              <w:rPr>
                <w:i/>
                <w:color w:val="222222"/>
                <w:sz w:val="20"/>
                <w:szCs w:val="15"/>
                <w:shd w:val="clear" w:color="auto" w:fill="FFFFFF"/>
                <w:lang w:eastAsia="en-US"/>
              </w:rPr>
              <w:t>Türk İnkılâp Tarihi</w:t>
            </w:r>
            <w:r>
              <w:rPr>
                <w:i/>
                <w:color w:val="222222"/>
                <w:sz w:val="20"/>
                <w:szCs w:val="15"/>
                <w:shd w:val="clear" w:color="auto" w:fill="FFFFFF"/>
                <w:lang w:eastAsia="en-US"/>
              </w:rPr>
              <w:t>,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 Ankara: Savaş</w:t>
            </w:r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 Yayınları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.</w:t>
            </w:r>
          </w:p>
          <w:p w14:paraId="41EE2CB8" w14:textId="77777777" w:rsidR="00D5692C" w:rsidRPr="003A262E" w:rsidRDefault="00D5692C" w:rsidP="003A262E">
            <w:pPr>
              <w:spacing w:line="256" w:lineRule="auto"/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</w:pPr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Kongar, E</w:t>
            </w:r>
            <w:proofErr w:type="gramStart"/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.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,</w:t>
            </w:r>
            <w:proofErr w:type="gramEnd"/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 </w:t>
            </w:r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(1999)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, </w:t>
            </w:r>
            <w:r w:rsidRPr="003A262E">
              <w:rPr>
                <w:i/>
                <w:color w:val="222222"/>
                <w:sz w:val="20"/>
                <w:szCs w:val="15"/>
                <w:shd w:val="clear" w:color="auto" w:fill="FFFFFF"/>
                <w:lang w:eastAsia="en-US"/>
              </w:rPr>
              <w:t>Devrim Tarihi ve Toplumbilim Açısından Atatürk</w:t>
            </w:r>
            <w:r>
              <w:rPr>
                <w:i/>
                <w:color w:val="222222"/>
                <w:sz w:val="20"/>
                <w:szCs w:val="15"/>
                <w:shd w:val="clear" w:color="auto" w:fill="FFFFFF"/>
                <w:lang w:eastAsia="en-US"/>
              </w:rPr>
              <w:t>,</w:t>
            </w:r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 İstanbul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:</w:t>
            </w:r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 Remzi Kitabevi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.</w:t>
            </w:r>
          </w:p>
          <w:p w14:paraId="69365845" w14:textId="77777777" w:rsidR="00D5692C" w:rsidRPr="009B0888" w:rsidRDefault="00D5692C" w:rsidP="009B0888">
            <w:pPr>
              <w:spacing w:line="256" w:lineRule="auto"/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</w:pPr>
            <w:r w:rsidRPr="009B0888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lastRenderedPageBreak/>
              <w:t>Mumcu, A</w:t>
            </w:r>
            <w:proofErr w:type="gramStart"/>
            <w:r w:rsidRPr="009B0888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.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,</w:t>
            </w:r>
            <w:proofErr w:type="gramEnd"/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 </w:t>
            </w:r>
            <w:r w:rsidRPr="009B0888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(1998)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, </w:t>
            </w:r>
            <w:r w:rsidRPr="00117EED">
              <w:rPr>
                <w:i/>
                <w:color w:val="222222"/>
                <w:sz w:val="20"/>
                <w:szCs w:val="15"/>
                <w:shd w:val="clear" w:color="auto" w:fill="FFFFFF"/>
                <w:lang w:eastAsia="en-US"/>
              </w:rPr>
              <w:t>Atatürk ilkeleri ve İnkılap Tarihi I</w:t>
            </w:r>
            <w:r>
              <w:rPr>
                <w:i/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9B0888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Eskisehir</w:t>
            </w:r>
            <w:proofErr w:type="spellEnd"/>
            <w:r w:rsidRPr="009B0888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: Anadolu Üniversitesi Yayınları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.</w:t>
            </w:r>
          </w:p>
          <w:p w14:paraId="64E54F91" w14:textId="77777777" w:rsidR="00D5692C" w:rsidRDefault="00D5692C" w:rsidP="003A262E">
            <w:pPr>
              <w:spacing w:line="256" w:lineRule="auto"/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</w:pP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Turan, Ş. </w:t>
            </w:r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(1991)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, </w:t>
            </w:r>
            <w:r w:rsidRPr="003A262E">
              <w:rPr>
                <w:i/>
                <w:color w:val="222222"/>
                <w:sz w:val="20"/>
                <w:szCs w:val="15"/>
                <w:shd w:val="clear" w:color="auto" w:fill="FFFFFF"/>
                <w:lang w:eastAsia="en-US"/>
              </w:rPr>
              <w:t>Türk Devrim Tarihi</w:t>
            </w:r>
            <w:r>
              <w:rPr>
                <w:i/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, </w:t>
            </w:r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Ankara: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 </w:t>
            </w:r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Bilgi Yayınevi. </w:t>
            </w:r>
          </w:p>
          <w:p w14:paraId="0AB50603" w14:textId="4FB81E4F" w:rsidR="00DC6E91" w:rsidRPr="003A262E" w:rsidRDefault="00DC6E91" w:rsidP="003A262E">
            <w:pPr>
              <w:spacing w:line="256" w:lineRule="auto"/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</w:pPr>
          </w:p>
        </w:tc>
      </w:tr>
      <w:tr w:rsidR="00B40221" w14:paraId="69DEF786" w14:textId="77777777" w:rsidTr="00B97EBD">
        <w:trPr>
          <w:gridAfter w:val="1"/>
          <w:wAfter w:w="194" w:type="dxa"/>
          <w:trHeight w:val="300"/>
        </w:trPr>
        <w:tc>
          <w:tcPr>
            <w:tcW w:w="9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9618" w14:textId="77777777" w:rsidR="00B40221" w:rsidRDefault="00B4022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Değerlendirme Sistemi</w:t>
            </w:r>
          </w:p>
        </w:tc>
      </w:tr>
      <w:tr w:rsidR="00B40221" w14:paraId="62BE77FB" w14:textId="77777777" w:rsidTr="00B97EBD">
        <w:trPr>
          <w:gridAfter w:val="1"/>
          <w:wAfter w:w="194" w:type="dxa"/>
          <w:trHeight w:val="380"/>
        </w:trPr>
        <w:tc>
          <w:tcPr>
            <w:tcW w:w="9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C398" w14:textId="77777777" w:rsidR="00B40221" w:rsidRDefault="00B40221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Style w:val="Gl"/>
                <w:rFonts w:eastAsiaTheme="majorEastAsia"/>
                <w:sz w:val="20"/>
                <w:szCs w:val="20"/>
                <w:lang w:eastAsia="en-US"/>
              </w:rPr>
              <w:t>Ara sınav: % 40, Final: % 60; Proje veya ödev değerlendirmeleri yarıyıl başında duyurularak yapılabilir.</w:t>
            </w:r>
          </w:p>
        </w:tc>
      </w:tr>
      <w:tr w:rsidR="00B40221" w14:paraId="7E822D22" w14:textId="77777777" w:rsidTr="00B97EBD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DC940" w14:textId="77777777" w:rsidR="00B40221" w:rsidRDefault="00B40221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E79C2" w14:textId="77777777" w:rsidR="00B40221" w:rsidRDefault="00B4022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1FBB1" w14:textId="77777777" w:rsidR="00B40221" w:rsidRDefault="00B4022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184A6" w14:textId="77777777" w:rsidR="00B40221" w:rsidRDefault="00B4022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ABBDB" w14:textId="77777777" w:rsidR="00B40221" w:rsidRDefault="00B4022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59B72" w14:textId="77777777" w:rsidR="00B40221" w:rsidRDefault="00B4022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94AEA" w14:textId="77777777" w:rsidR="00B40221" w:rsidRDefault="00B4022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BDF6E" w14:textId="77777777" w:rsidR="00B40221" w:rsidRDefault="00B4022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7526F" w14:textId="77777777" w:rsidR="00B40221" w:rsidRDefault="00B4022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630A761F" w14:textId="77777777" w:rsidR="00B40221" w:rsidRDefault="00B40221" w:rsidP="00B40221"/>
    <w:p w14:paraId="23627E5F" w14:textId="77777777" w:rsidR="00B40221" w:rsidRDefault="00B40221" w:rsidP="00B40221"/>
    <w:tbl>
      <w:tblPr>
        <w:tblStyle w:val="TabloKlavuzu"/>
        <w:tblW w:w="9356" w:type="dxa"/>
        <w:tblInd w:w="-5" w:type="dxa"/>
        <w:tblLook w:val="04A0" w:firstRow="1" w:lastRow="0" w:firstColumn="1" w:lastColumn="0" w:noHBand="0" w:noVBand="1"/>
      </w:tblPr>
      <w:tblGrid>
        <w:gridCol w:w="746"/>
        <w:gridCol w:w="820"/>
        <w:gridCol w:w="697"/>
        <w:gridCol w:w="696"/>
        <w:gridCol w:w="832"/>
        <w:gridCol w:w="832"/>
        <w:gridCol w:w="697"/>
        <w:gridCol w:w="549"/>
        <w:gridCol w:w="283"/>
        <w:gridCol w:w="832"/>
        <w:gridCol w:w="549"/>
        <w:gridCol w:w="283"/>
        <w:gridCol w:w="838"/>
        <w:gridCol w:w="702"/>
      </w:tblGrid>
      <w:tr w:rsidR="00B40221" w14:paraId="364D4EC2" w14:textId="77777777" w:rsidTr="002D5C54">
        <w:trPr>
          <w:trHeight w:val="627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6C6B3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1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17FBD" w14:textId="77777777" w:rsidR="00B40221" w:rsidRDefault="00B40221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PROGRAM ÖĞRENME ÇIKTILARI İLE </w:t>
            </w:r>
          </w:p>
          <w:p w14:paraId="0C9E7724" w14:textId="77777777" w:rsidR="00B40221" w:rsidRDefault="00B40221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 ÖĞRENİM KAZANIMLARI İLİŞKİSİ TABLOSU</w:t>
            </w:r>
          </w:p>
        </w:tc>
      </w:tr>
      <w:tr w:rsidR="00B40221" w14:paraId="32318628" w14:textId="77777777" w:rsidTr="002D5C54">
        <w:trPr>
          <w:trHeight w:val="31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34889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2845E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CC067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PY2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DD002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1DD75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99E4F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PY5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AF724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PY6</w:t>
            </w: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813FE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3D11C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PY8</w:t>
            </w: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A1735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PY9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925CB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PY10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BB8E8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PY11</w:t>
            </w:r>
          </w:p>
        </w:tc>
      </w:tr>
      <w:tr w:rsidR="00B40221" w14:paraId="18B57A94" w14:textId="77777777" w:rsidTr="002D5C54">
        <w:trPr>
          <w:trHeight w:val="300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47956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ÖK1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F92B0" w14:textId="43856809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B377C" w14:textId="4757300E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C902D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3D933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064FB" w14:textId="38EBA77E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E906D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79BFC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7F78D" w14:textId="53FD5C9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0B05E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ADF4F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5DFBF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B40221" w14:paraId="50A5D68B" w14:textId="77777777" w:rsidTr="002D5C54">
        <w:trPr>
          <w:trHeight w:val="31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C5197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ÖK2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2CED2" w14:textId="25B0E311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51445" w14:textId="53CCAA16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78DEE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CCED5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7A662" w14:textId="6FF5043F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6D1BF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9658D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9B1E8" w14:textId="39D5FFDF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AE965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8B8E9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A87BA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B40221" w14:paraId="486F5226" w14:textId="77777777" w:rsidTr="002D5C54">
        <w:trPr>
          <w:trHeight w:val="31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46286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ÖK3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461DB" w14:textId="0E03D886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AEAB8" w14:textId="5E55FB0D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B7EB9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92592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32BE1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7286A" w14:textId="11EC5A58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61D8A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7DF00" w14:textId="61C5E0E1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2A865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2D04F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E3836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C56EB2" w14:paraId="5ECD95C9" w14:textId="77777777" w:rsidTr="002D5C54">
        <w:trPr>
          <w:trHeight w:val="31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A4839" w14:textId="0FDD3157" w:rsidR="00C56EB2" w:rsidRDefault="00C56EB2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ÖK4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1A160" w14:textId="52843793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8C494" w14:textId="44963BE2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A4067" w14:textId="77777777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572B4" w14:textId="77777777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E4194" w14:textId="77777777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68A9B" w14:textId="77777777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02CDC" w14:textId="77777777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5B184" w14:textId="7F5113E4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7D444" w14:textId="77777777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72132" w14:textId="77777777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17BF7" w14:textId="77777777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532E88" w14:paraId="29403E53" w14:textId="77777777" w:rsidTr="002D5C54">
        <w:trPr>
          <w:trHeight w:val="31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7A5CD" w14:textId="3C361E58" w:rsidR="00532E88" w:rsidRDefault="00532E88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ÖK5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08A8B" w14:textId="1435E0D4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FC937" w14:textId="3554E083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73133" w14:textId="77777777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752DD" w14:textId="77777777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299E4" w14:textId="77777777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67CBE" w14:textId="77777777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C78B7" w14:textId="77777777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FC958" w14:textId="64751134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BE5AD" w14:textId="77777777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6D3DF" w14:textId="77777777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AEA6E" w14:textId="77777777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B40221" w14:paraId="4B30D46A" w14:textId="77777777" w:rsidTr="002D5C54">
        <w:trPr>
          <w:trHeight w:val="312"/>
        </w:trPr>
        <w:tc>
          <w:tcPr>
            <w:tcW w:w="935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C3DF0" w14:textId="77777777" w:rsidR="00B40221" w:rsidRDefault="00B40221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ÖK: Öğrenme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Kazanımları    PY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: Program Çıktıları</w:t>
            </w:r>
          </w:p>
        </w:tc>
      </w:tr>
      <w:tr w:rsidR="00B40221" w14:paraId="310E8134" w14:textId="77777777" w:rsidTr="002D5C54">
        <w:trPr>
          <w:trHeight w:val="474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1C824" w14:textId="77777777" w:rsidR="00B40221" w:rsidRDefault="00B4022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Katkı Düzeyi</w:t>
            </w:r>
          </w:p>
        </w:tc>
        <w:tc>
          <w:tcPr>
            <w:tcW w:w="2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7DA8D" w14:textId="77777777" w:rsidR="00B40221" w:rsidRDefault="00B4022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Çok Düşük</w:t>
            </w:r>
          </w:p>
        </w:tc>
        <w:tc>
          <w:tcPr>
            <w:tcW w:w="1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84C62" w14:textId="77777777" w:rsidR="00B40221" w:rsidRDefault="00B4022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Düşük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71A81" w14:textId="77777777" w:rsidR="00B40221" w:rsidRDefault="00B4022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Orta</w:t>
            </w:r>
          </w:p>
        </w:tc>
        <w:tc>
          <w:tcPr>
            <w:tcW w:w="16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0849B" w14:textId="77777777" w:rsidR="00B40221" w:rsidRDefault="00B4022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Yüksek</w:t>
            </w:r>
          </w:p>
        </w:tc>
        <w:tc>
          <w:tcPr>
            <w:tcW w:w="1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BFB90" w14:textId="77777777" w:rsidR="00B40221" w:rsidRDefault="00B4022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Çok Yüksek</w:t>
            </w:r>
          </w:p>
        </w:tc>
      </w:tr>
      <w:tr w:rsidR="00B40221" w14:paraId="4A1F877A" w14:textId="77777777" w:rsidTr="002D5C54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F8315" w14:textId="77777777" w:rsidR="00B40221" w:rsidRDefault="00B4022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47246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0E9BB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37FFA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179E1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D8156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7767D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986BA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28E4D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9D5D8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DB050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1B5AB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33B56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82065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369D236B" w14:textId="77777777" w:rsidR="00B40221" w:rsidRDefault="00B40221" w:rsidP="00B40221"/>
    <w:p w14:paraId="4564A061" w14:textId="77777777" w:rsidR="00B40221" w:rsidRDefault="00B40221" w:rsidP="00B40221"/>
    <w:p w14:paraId="40698148" w14:textId="77777777" w:rsidR="00B40221" w:rsidRDefault="00B40221" w:rsidP="00B40221">
      <w:pPr>
        <w:rPr>
          <w:b/>
          <w:sz w:val="20"/>
          <w:szCs w:val="20"/>
        </w:rPr>
      </w:pPr>
    </w:p>
    <w:p w14:paraId="19E23E57" w14:textId="77777777" w:rsidR="00B40221" w:rsidRDefault="00B40221" w:rsidP="00B40221">
      <w:pPr>
        <w:tabs>
          <w:tab w:val="left" w:pos="3306"/>
        </w:tabs>
        <w:jc w:val="center"/>
      </w:pPr>
    </w:p>
    <w:p w14:paraId="4AD71099" w14:textId="77777777" w:rsidR="00C045FA" w:rsidRDefault="00C045FA" w:rsidP="00C045FA">
      <w:pPr>
        <w:tabs>
          <w:tab w:val="left" w:pos="330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Program Çıktıları ve İlgili Dersin İlişkisi</w:t>
      </w:r>
    </w:p>
    <w:p w14:paraId="37A4A608" w14:textId="77777777" w:rsidR="00C045FA" w:rsidRDefault="00C045FA" w:rsidP="00C045FA">
      <w:pPr>
        <w:tabs>
          <w:tab w:val="left" w:pos="3306"/>
        </w:tabs>
        <w:jc w:val="center"/>
      </w:pPr>
    </w:p>
    <w:tbl>
      <w:tblPr>
        <w:tblStyle w:val="TabloKlavuzu"/>
        <w:tblW w:w="9356" w:type="dxa"/>
        <w:tblInd w:w="-5" w:type="dxa"/>
        <w:tblLook w:val="04A0" w:firstRow="1" w:lastRow="0" w:firstColumn="1" w:lastColumn="0" w:noHBand="0" w:noVBand="1"/>
      </w:tblPr>
      <w:tblGrid>
        <w:gridCol w:w="1117"/>
        <w:gridCol w:w="732"/>
        <w:gridCol w:w="678"/>
        <w:gridCol w:w="685"/>
        <w:gridCol w:w="749"/>
        <w:gridCol w:w="846"/>
        <w:gridCol w:w="678"/>
        <w:gridCol w:w="798"/>
        <w:gridCol w:w="797"/>
        <w:gridCol w:w="798"/>
        <w:gridCol w:w="829"/>
        <w:gridCol w:w="649"/>
      </w:tblGrid>
      <w:tr w:rsidR="00C045FA" w14:paraId="5B622812" w14:textId="77777777" w:rsidTr="002D5C54">
        <w:trPr>
          <w:trHeight w:val="328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262B0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10D55A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D5A83F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A46ED4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PÇ3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3C6ABF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D7EFE9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PÇ5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1BA545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PÇ6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A029ED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PÇ7     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75251F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PÇ8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1DB654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PÇ9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E8AAD5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PÇ10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EE7097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PÇ11</w:t>
            </w:r>
          </w:p>
        </w:tc>
      </w:tr>
      <w:tr w:rsidR="00C045FA" w14:paraId="2C6B43E4" w14:textId="77777777" w:rsidTr="00366243">
        <w:trPr>
          <w:trHeight w:val="468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B0275" w14:textId="639A5691" w:rsidR="00C045FA" w:rsidRDefault="002D5C54" w:rsidP="00571A91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ATATÜRK İLKELERİ ve İNKILAP TARİHİ I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A29FA" w14:textId="5E65BEF5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9561B" w14:textId="374147A1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90E11" w14:textId="77777777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D8E3A" w14:textId="733B050E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5F7B3" w14:textId="096D0ABA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C6372" w14:textId="5DB6431C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FE8F4" w14:textId="77777777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898A1" w14:textId="21A05A4A" w:rsidR="00C045FA" w:rsidRDefault="00C045FA" w:rsidP="00571A91">
            <w:pPr>
              <w:tabs>
                <w:tab w:val="left" w:pos="3306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436F9" w14:textId="77777777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DCA2B" w14:textId="77777777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1BA0C" w14:textId="77777777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14:paraId="177E4ACD" w14:textId="77777777" w:rsidR="00B40221" w:rsidRDefault="00B40221" w:rsidP="00B40221"/>
    <w:p w14:paraId="630860FA" w14:textId="77777777" w:rsidR="00B40221" w:rsidRDefault="00B40221" w:rsidP="00B40221"/>
    <w:p w14:paraId="537D5419" w14:textId="77777777" w:rsidR="00B40221" w:rsidRDefault="00B40221" w:rsidP="00B40221"/>
    <w:p w14:paraId="0A1037E6" w14:textId="77777777" w:rsidR="00B40221" w:rsidRDefault="00B40221" w:rsidP="00B40221"/>
    <w:p w14:paraId="7AA1454A" w14:textId="5951A729" w:rsidR="00406E65" w:rsidRPr="00B40221" w:rsidRDefault="00406E65" w:rsidP="00B40221"/>
    <w:sectPr w:rsidR="00406E65" w:rsidRPr="00B40221" w:rsidSect="00F6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5F1"/>
    <w:multiLevelType w:val="hybridMultilevel"/>
    <w:tmpl w:val="DEB42D48"/>
    <w:lvl w:ilvl="0" w:tplc="0CD8206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5200F"/>
    <w:multiLevelType w:val="hybridMultilevel"/>
    <w:tmpl w:val="F9E694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91405"/>
    <w:multiLevelType w:val="hybridMultilevel"/>
    <w:tmpl w:val="E5F0A86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89"/>
    <w:rsid w:val="000736C2"/>
    <w:rsid w:val="00077009"/>
    <w:rsid w:val="00117EED"/>
    <w:rsid w:val="00144BBB"/>
    <w:rsid w:val="001B2E1E"/>
    <w:rsid w:val="001F19E3"/>
    <w:rsid w:val="00220036"/>
    <w:rsid w:val="00270AC5"/>
    <w:rsid w:val="00296357"/>
    <w:rsid w:val="002A26A6"/>
    <w:rsid w:val="002A6782"/>
    <w:rsid w:val="002B0B06"/>
    <w:rsid w:val="002D5C54"/>
    <w:rsid w:val="00366243"/>
    <w:rsid w:val="003A262E"/>
    <w:rsid w:val="003B7F32"/>
    <w:rsid w:val="00406E65"/>
    <w:rsid w:val="00447167"/>
    <w:rsid w:val="004A5A37"/>
    <w:rsid w:val="004B3383"/>
    <w:rsid w:val="004C69B3"/>
    <w:rsid w:val="004E4242"/>
    <w:rsid w:val="00532E88"/>
    <w:rsid w:val="005A570A"/>
    <w:rsid w:val="005F5B93"/>
    <w:rsid w:val="00654525"/>
    <w:rsid w:val="006701F2"/>
    <w:rsid w:val="00682543"/>
    <w:rsid w:val="00682DA1"/>
    <w:rsid w:val="006B1932"/>
    <w:rsid w:val="00757989"/>
    <w:rsid w:val="008C7CF3"/>
    <w:rsid w:val="008D31B2"/>
    <w:rsid w:val="00921836"/>
    <w:rsid w:val="009622BE"/>
    <w:rsid w:val="009B0888"/>
    <w:rsid w:val="009C3306"/>
    <w:rsid w:val="00A56011"/>
    <w:rsid w:val="00B40221"/>
    <w:rsid w:val="00B96705"/>
    <w:rsid w:val="00B97EBD"/>
    <w:rsid w:val="00BA493A"/>
    <w:rsid w:val="00C025F5"/>
    <w:rsid w:val="00C045FA"/>
    <w:rsid w:val="00C2464E"/>
    <w:rsid w:val="00C56EB2"/>
    <w:rsid w:val="00D01FF3"/>
    <w:rsid w:val="00D5692C"/>
    <w:rsid w:val="00D72A1F"/>
    <w:rsid w:val="00DC2410"/>
    <w:rsid w:val="00DC6E91"/>
    <w:rsid w:val="00E20389"/>
    <w:rsid w:val="00E857E1"/>
    <w:rsid w:val="00EB5A89"/>
    <w:rsid w:val="00F612CD"/>
    <w:rsid w:val="00F914E0"/>
    <w:rsid w:val="00FA6D11"/>
    <w:rsid w:val="00FD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2078"/>
  <w15:docId w15:val="{309FF996-1FEF-4676-ABBB-FF6E5F9F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2464E"/>
    <w:pPr>
      <w:keepNext/>
      <w:keepLines/>
      <w:spacing w:before="4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C246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Gl">
    <w:name w:val="Strong"/>
    <w:qFormat/>
    <w:rsid w:val="008D31B2"/>
    <w:rPr>
      <w:b/>
      <w:bCs/>
    </w:rPr>
  </w:style>
  <w:style w:type="table" w:styleId="TabloKlavuzu">
    <w:name w:val="Table Grid"/>
    <w:basedOn w:val="NormalTablo"/>
    <w:uiPriority w:val="59"/>
    <w:rsid w:val="008D31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B4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Egemen</dc:creator>
  <cp:keywords/>
  <dc:description/>
  <cp:lastModifiedBy>harran</cp:lastModifiedBy>
  <cp:revision>42</cp:revision>
  <dcterms:created xsi:type="dcterms:W3CDTF">2018-09-13T08:21:00Z</dcterms:created>
  <dcterms:modified xsi:type="dcterms:W3CDTF">2018-11-29T13:07:00Z</dcterms:modified>
</cp:coreProperties>
</file>